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B8" w:rsidRDefault="00273DB8" w:rsidP="00273DB8">
      <w:pPr>
        <w:bidi/>
        <w:rPr>
          <w:rFonts w:ascii="Traditional Arabic" w:hAnsi="Traditional Arabic" w:cs="Traditional Arabic"/>
          <w:b/>
          <w:bCs/>
          <w:sz w:val="28"/>
          <w:szCs w:val="28"/>
          <w:rtl/>
          <w:lang w:bidi="ar-TN"/>
        </w:rPr>
      </w:pPr>
    </w:p>
    <w:p w:rsidR="00273DB8" w:rsidRDefault="00273DB8" w:rsidP="00273DB8">
      <w:pPr>
        <w:bidi/>
        <w:rPr>
          <w:rFonts w:ascii="Traditional Arabic" w:hAnsi="Traditional Arabic" w:cs="Traditional Arabic"/>
          <w:b/>
          <w:bCs/>
          <w:sz w:val="28"/>
          <w:szCs w:val="28"/>
          <w:rtl/>
          <w:lang w:bidi="ar-TN"/>
        </w:rPr>
      </w:pPr>
    </w:p>
    <w:p w:rsidR="00206A20" w:rsidRPr="00273DB8" w:rsidRDefault="002F40F0" w:rsidP="002F40F0">
      <w:pPr>
        <w:bidi/>
        <w:jc w:val="center"/>
        <w:rPr>
          <w:rFonts w:ascii="Traditional Arabic" w:hAnsi="Traditional Arabic" w:cs="Traditional Arabic"/>
          <w:b/>
          <w:bCs/>
          <w:sz w:val="72"/>
          <w:szCs w:val="72"/>
          <w:rtl/>
          <w:lang w:bidi="ar-TN"/>
        </w:rPr>
      </w:pPr>
      <w:r>
        <w:rPr>
          <w:rFonts w:ascii="Traditional Arabic" w:hAnsi="Traditional Arabic" w:cs="Traditional Arabic" w:hint="cs"/>
          <w:b/>
          <w:bCs/>
          <w:sz w:val="72"/>
          <w:szCs w:val="72"/>
          <w:rtl/>
          <w:lang w:bidi="ar-TN"/>
        </w:rPr>
        <w:t>أنــمــــــــــــــــوذج</w:t>
      </w:r>
    </w:p>
    <w:p w:rsidR="00273DB8" w:rsidRDefault="00273DB8" w:rsidP="00273DB8">
      <w:pPr>
        <w:bidi/>
        <w:rPr>
          <w:rFonts w:ascii="Traditional Arabic" w:hAnsi="Traditional Arabic" w:cs="Traditional Arabic"/>
          <w:b/>
          <w:bCs/>
          <w:sz w:val="28"/>
          <w:szCs w:val="28"/>
          <w:rtl/>
          <w:lang w:bidi="ar-TN"/>
        </w:rPr>
      </w:pPr>
    </w:p>
    <w:p w:rsidR="00273DB8" w:rsidRDefault="00273DB8" w:rsidP="00273DB8">
      <w:pPr>
        <w:bidi/>
        <w:rPr>
          <w:rFonts w:ascii="Traditional Arabic" w:hAnsi="Traditional Arabic" w:cs="Traditional Arabic" w:hint="cs"/>
          <w:b/>
          <w:bCs/>
          <w:sz w:val="28"/>
          <w:szCs w:val="28"/>
          <w:rtl/>
          <w:lang w:bidi="ar-TN"/>
        </w:rPr>
      </w:pPr>
    </w:p>
    <w:p w:rsidR="002F40F0" w:rsidRDefault="002F40F0" w:rsidP="002F40F0">
      <w:pPr>
        <w:bidi/>
        <w:rPr>
          <w:rFonts w:ascii="Traditional Arabic" w:hAnsi="Traditional Arabic" w:cs="Traditional Arabic" w:hint="cs"/>
          <w:b/>
          <w:bCs/>
          <w:sz w:val="28"/>
          <w:szCs w:val="28"/>
          <w:rtl/>
          <w:lang w:bidi="ar-TN"/>
        </w:rPr>
      </w:pPr>
    </w:p>
    <w:p w:rsidR="002F40F0" w:rsidRDefault="002F40F0" w:rsidP="002F40F0">
      <w:pPr>
        <w:bidi/>
        <w:rPr>
          <w:rFonts w:ascii="Traditional Arabic" w:hAnsi="Traditional Arabic" w:cs="Traditional Arabic" w:hint="cs"/>
          <w:b/>
          <w:bCs/>
          <w:sz w:val="28"/>
          <w:szCs w:val="28"/>
          <w:rtl/>
          <w:lang w:bidi="ar-TN"/>
        </w:rPr>
      </w:pPr>
    </w:p>
    <w:p w:rsidR="002F40F0" w:rsidRPr="002F40F0" w:rsidRDefault="002F40F0" w:rsidP="002F40F0">
      <w:pPr>
        <w:pBdr>
          <w:top w:val="single" w:sz="4" w:space="1" w:color="auto"/>
          <w:left w:val="single" w:sz="4" w:space="4" w:color="auto"/>
          <w:bottom w:val="single" w:sz="4" w:space="1" w:color="auto"/>
          <w:right w:val="single" w:sz="4" w:space="4" w:color="auto"/>
        </w:pBdr>
        <w:bidi/>
        <w:jc w:val="center"/>
        <w:rPr>
          <w:rFonts w:ascii="Traditional Arabic" w:hAnsi="Traditional Arabic" w:cs="Traditional Arabic" w:hint="cs"/>
          <w:b/>
          <w:bCs/>
          <w:sz w:val="56"/>
          <w:szCs w:val="56"/>
          <w:rtl/>
          <w:lang w:bidi="ar-TN"/>
        </w:rPr>
      </w:pPr>
      <w:r w:rsidRPr="002F40F0">
        <w:rPr>
          <w:rFonts w:ascii="Traditional Arabic" w:hAnsi="Traditional Arabic" w:cs="Traditional Arabic" w:hint="cs"/>
          <w:b/>
          <w:bCs/>
          <w:sz w:val="56"/>
          <w:szCs w:val="56"/>
          <w:rtl/>
          <w:lang w:bidi="ar-TN"/>
        </w:rPr>
        <w:t>برنامج ........................................</w:t>
      </w:r>
    </w:p>
    <w:p w:rsidR="002F40F0" w:rsidRPr="002F40F0" w:rsidRDefault="002F40F0" w:rsidP="002F40F0">
      <w:pPr>
        <w:pBdr>
          <w:top w:val="single" w:sz="4" w:space="1" w:color="auto"/>
          <w:left w:val="single" w:sz="4" w:space="4" w:color="auto"/>
          <w:bottom w:val="single" w:sz="4" w:space="1" w:color="auto"/>
          <w:right w:val="single" w:sz="4" w:space="4" w:color="auto"/>
        </w:pBdr>
        <w:bidi/>
        <w:jc w:val="center"/>
        <w:rPr>
          <w:rFonts w:ascii="Traditional Arabic" w:hAnsi="Traditional Arabic" w:cs="Traditional Arabic"/>
          <w:b/>
          <w:bCs/>
          <w:sz w:val="56"/>
          <w:szCs w:val="56"/>
          <w:rtl/>
          <w:lang w:bidi="ar-TN"/>
        </w:rPr>
      </w:pPr>
      <w:r w:rsidRPr="002F40F0">
        <w:rPr>
          <w:rFonts w:ascii="Traditional Arabic" w:hAnsi="Traditional Arabic" w:cs="Traditional Arabic" w:hint="cs"/>
          <w:b/>
          <w:bCs/>
          <w:sz w:val="56"/>
          <w:szCs w:val="56"/>
          <w:rtl/>
          <w:lang w:bidi="ar-TN"/>
        </w:rPr>
        <w:t xml:space="preserve">الإدارة </w:t>
      </w:r>
      <w:proofErr w:type="gramStart"/>
      <w:r w:rsidRPr="002F40F0">
        <w:rPr>
          <w:rFonts w:ascii="Traditional Arabic" w:hAnsi="Traditional Arabic" w:cs="Traditional Arabic" w:hint="cs"/>
          <w:b/>
          <w:bCs/>
          <w:sz w:val="56"/>
          <w:szCs w:val="56"/>
          <w:rtl/>
          <w:lang w:bidi="ar-TN"/>
        </w:rPr>
        <w:t>العامة .</w:t>
      </w:r>
      <w:proofErr w:type="gramEnd"/>
      <w:r w:rsidRPr="002F40F0">
        <w:rPr>
          <w:rFonts w:ascii="Traditional Arabic" w:hAnsi="Traditional Arabic" w:cs="Traditional Arabic" w:hint="cs"/>
          <w:b/>
          <w:bCs/>
          <w:sz w:val="56"/>
          <w:szCs w:val="56"/>
          <w:rtl/>
          <w:lang w:bidi="ar-TN"/>
        </w:rPr>
        <w:t>...........................</w:t>
      </w:r>
    </w:p>
    <w:p w:rsidR="00273DB8" w:rsidRDefault="00273DB8" w:rsidP="00273DB8">
      <w:pPr>
        <w:bidi/>
        <w:rPr>
          <w:rFonts w:ascii="Traditional Arabic" w:hAnsi="Traditional Arabic" w:cs="Traditional Arabic"/>
          <w:b/>
          <w:bCs/>
          <w:sz w:val="28"/>
          <w:szCs w:val="28"/>
          <w:rtl/>
          <w:lang w:bidi="ar-TN"/>
        </w:rPr>
      </w:pPr>
    </w:p>
    <w:p w:rsidR="00273DB8" w:rsidRDefault="00273DB8" w:rsidP="00273DB8">
      <w:pPr>
        <w:bidi/>
        <w:rPr>
          <w:rFonts w:ascii="Traditional Arabic" w:hAnsi="Traditional Arabic" w:cs="Traditional Arabic"/>
          <w:b/>
          <w:bCs/>
          <w:sz w:val="28"/>
          <w:szCs w:val="28"/>
          <w:rtl/>
          <w:lang w:bidi="ar-TN"/>
        </w:rPr>
      </w:pPr>
    </w:p>
    <w:p w:rsidR="0083254C" w:rsidRDefault="0083254C" w:rsidP="00273DB8">
      <w:pPr>
        <w:bidi/>
        <w:rPr>
          <w:rFonts w:ascii="Traditional Arabic" w:hAnsi="Traditional Arabic" w:cs="Traditional Arabic"/>
          <w:b/>
          <w:bCs/>
          <w:sz w:val="28"/>
          <w:szCs w:val="28"/>
          <w:rtl/>
          <w:lang w:bidi="ar-TN"/>
        </w:rPr>
      </w:pPr>
    </w:p>
    <w:p w:rsidR="0083254C" w:rsidRDefault="0083254C" w:rsidP="0083254C">
      <w:pPr>
        <w:bidi/>
        <w:rPr>
          <w:rFonts w:ascii="Traditional Arabic" w:hAnsi="Traditional Arabic" w:cs="Traditional Arabic"/>
          <w:b/>
          <w:bCs/>
          <w:sz w:val="28"/>
          <w:szCs w:val="28"/>
          <w:rtl/>
          <w:lang w:bidi="ar-TN"/>
        </w:rPr>
      </w:pPr>
    </w:p>
    <w:p w:rsidR="0083254C" w:rsidRDefault="0083254C" w:rsidP="0083254C">
      <w:pPr>
        <w:bidi/>
        <w:rPr>
          <w:rFonts w:ascii="Traditional Arabic" w:hAnsi="Traditional Arabic" w:cs="Traditional Arabic" w:hint="cs"/>
          <w:b/>
          <w:bCs/>
          <w:sz w:val="28"/>
          <w:szCs w:val="28"/>
          <w:rtl/>
          <w:lang w:bidi="ar-TN"/>
        </w:rPr>
      </w:pPr>
    </w:p>
    <w:p w:rsidR="002F40F0" w:rsidRDefault="002F40F0" w:rsidP="002F40F0">
      <w:pPr>
        <w:bidi/>
        <w:rPr>
          <w:rFonts w:ascii="Traditional Arabic" w:hAnsi="Traditional Arabic" w:cs="Traditional Arabic" w:hint="cs"/>
          <w:b/>
          <w:bCs/>
          <w:sz w:val="28"/>
          <w:szCs w:val="28"/>
          <w:rtl/>
          <w:lang w:bidi="ar-TN"/>
        </w:rPr>
      </w:pPr>
    </w:p>
    <w:p w:rsidR="002F40F0" w:rsidRDefault="002F40F0" w:rsidP="002F40F0">
      <w:pPr>
        <w:bidi/>
        <w:rPr>
          <w:rFonts w:ascii="Traditional Arabic" w:hAnsi="Traditional Arabic" w:cs="Traditional Arabic" w:hint="cs"/>
          <w:b/>
          <w:bCs/>
          <w:sz w:val="28"/>
          <w:szCs w:val="28"/>
          <w:rtl/>
          <w:lang w:bidi="ar-TN"/>
        </w:rPr>
      </w:pPr>
    </w:p>
    <w:p w:rsidR="002F40F0" w:rsidRDefault="002F40F0" w:rsidP="002F40F0">
      <w:pPr>
        <w:bidi/>
        <w:rPr>
          <w:rFonts w:ascii="Traditional Arabic" w:hAnsi="Traditional Arabic" w:cs="Traditional Arabic" w:hint="cs"/>
          <w:b/>
          <w:bCs/>
          <w:sz w:val="28"/>
          <w:szCs w:val="28"/>
          <w:rtl/>
          <w:lang w:bidi="ar-TN"/>
        </w:rPr>
      </w:pPr>
    </w:p>
    <w:p w:rsidR="002F40F0" w:rsidRDefault="002F40F0" w:rsidP="002F40F0">
      <w:pPr>
        <w:bidi/>
        <w:rPr>
          <w:rFonts w:ascii="Traditional Arabic" w:hAnsi="Traditional Arabic" w:cs="Traditional Arabic"/>
          <w:b/>
          <w:bCs/>
          <w:sz w:val="28"/>
          <w:szCs w:val="28"/>
          <w:rtl/>
          <w:lang w:bidi="ar-TN"/>
        </w:rPr>
      </w:pPr>
    </w:p>
    <w:p w:rsidR="0083254C" w:rsidRDefault="0083254C" w:rsidP="0083254C">
      <w:pPr>
        <w:bidi/>
        <w:rPr>
          <w:rFonts w:ascii="Traditional Arabic" w:hAnsi="Traditional Arabic" w:cs="Traditional Arabic"/>
          <w:b/>
          <w:bCs/>
          <w:sz w:val="28"/>
          <w:szCs w:val="28"/>
          <w:rtl/>
          <w:lang w:bidi="ar-TN"/>
        </w:rPr>
      </w:pPr>
    </w:p>
    <w:p w:rsidR="001B4E74" w:rsidRDefault="009A68CA" w:rsidP="00C5286C">
      <w:pPr>
        <w:pBdr>
          <w:top w:val="single" w:sz="4" w:space="1" w:color="auto"/>
          <w:left w:val="single" w:sz="4" w:space="4" w:color="auto"/>
          <w:bottom w:val="single" w:sz="4" w:space="1" w:color="auto"/>
          <w:right w:val="single" w:sz="4" w:space="4" w:color="auto"/>
        </w:pBdr>
        <w:bidi/>
        <w:jc w:val="center"/>
        <w:rPr>
          <w:rFonts w:ascii="Traditional Arabic" w:hAnsi="Traditional Arabic" w:cs="Traditional Arabic"/>
          <w:b/>
          <w:bCs/>
          <w:sz w:val="40"/>
          <w:szCs w:val="40"/>
          <w:rtl/>
          <w:lang w:bidi="ar-TN"/>
        </w:rPr>
      </w:pPr>
      <w:r w:rsidRPr="009A68CA">
        <w:rPr>
          <w:rFonts w:ascii="Traditional Arabic" w:hAnsi="Traditional Arabic" w:cs="Traditional Arabic" w:hint="cs"/>
          <w:b/>
          <w:bCs/>
          <w:sz w:val="40"/>
          <w:szCs w:val="40"/>
          <w:rtl/>
          <w:lang w:bidi="ar-TN"/>
        </w:rPr>
        <w:lastRenderedPageBreak/>
        <w:t>منهجية اعداد أدلة الاجراءات</w:t>
      </w:r>
    </w:p>
    <w:p w:rsidR="009A68CA" w:rsidRDefault="009A68CA" w:rsidP="00AD0EB6">
      <w:pPr>
        <w:bidi/>
        <w:jc w:val="both"/>
        <w:rPr>
          <w:rFonts w:ascii="Traditional Arabic" w:eastAsia="Times New Roman" w:hAnsi="Traditional Arabic" w:cs="Traditional Arabic"/>
          <w:sz w:val="36"/>
          <w:szCs w:val="36"/>
          <w:rtl/>
          <w:lang w:bidi="ar-TN"/>
        </w:rPr>
      </w:pPr>
      <w:r w:rsidRPr="009A68CA">
        <w:rPr>
          <w:rFonts w:ascii="Traditional Arabic" w:eastAsia="Times New Roman" w:hAnsi="Traditional Arabic" w:cs="Traditional Arabic" w:hint="cs"/>
          <w:sz w:val="36"/>
          <w:szCs w:val="36"/>
          <w:rtl/>
          <w:lang w:bidi="ar-TN"/>
        </w:rPr>
        <w:t xml:space="preserve">تندرج عملية تطوير أدلة </w:t>
      </w:r>
      <w:r>
        <w:rPr>
          <w:rFonts w:ascii="Traditional Arabic" w:eastAsia="Times New Roman" w:hAnsi="Traditional Arabic" w:cs="Traditional Arabic" w:hint="cs"/>
          <w:sz w:val="36"/>
          <w:szCs w:val="36"/>
          <w:rtl/>
          <w:lang w:bidi="ar-TN"/>
        </w:rPr>
        <w:t xml:space="preserve">الاجراءات </w:t>
      </w:r>
      <w:r w:rsidRPr="009A68CA">
        <w:rPr>
          <w:rFonts w:ascii="Traditional Arabic" w:eastAsia="Times New Roman" w:hAnsi="Traditional Arabic" w:cs="Traditional Arabic" w:hint="cs"/>
          <w:sz w:val="36"/>
          <w:szCs w:val="36"/>
          <w:rtl/>
          <w:lang w:bidi="ar-TN"/>
        </w:rPr>
        <w:t xml:space="preserve">في إطار المرحلة التمهيدية لإرساء منظومة رقابة داخلية بالإدارة المركزية وتهدف إلى </w:t>
      </w:r>
      <w:r w:rsidRPr="0062158A">
        <w:rPr>
          <w:rFonts w:ascii="Traditional Arabic" w:eastAsia="Times New Roman" w:hAnsi="Traditional Arabic" w:cs="Traditional Arabic"/>
          <w:sz w:val="36"/>
          <w:szCs w:val="36"/>
          <w:rtl/>
          <w:lang w:bidi="ar-TN"/>
        </w:rPr>
        <w:t>تحسين الأساليب الإدارية واعتماد الأدوات الملائمة لتنظيم العمل قصد تحديد المسؤوليات وترشيد استغلال الموارد ومعالجة المخاطر التي قد تعيق تحقيق الأهداف المرسومة.</w:t>
      </w:r>
    </w:p>
    <w:p w:rsidR="00AD0EB6" w:rsidRPr="00AD0EB6" w:rsidRDefault="00AD0EB6" w:rsidP="00AD0EB6">
      <w:pPr>
        <w:bidi/>
        <w:rPr>
          <w:rFonts w:ascii="Traditional Arabic" w:eastAsia="Times New Roman" w:hAnsi="Traditional Arabic" w:cs="Traditional Arabic"/>
          <w:b/>
          <w:bCs/>
          <w:sz w:val="36"/>
          <w:szCs w:val="36"/>
          <w:rtl/>
          <w:lang w:bidi="ar-TN"/>
        </w:rPr>
      </w:pPr>
      <w:r w:rsidRPr="00AD0EB6">
        <w:rPr>
          <w:rFonts w:ascii="Traditional Arabic" w:eastAsia="Times New Roman" w:hAnsi="Traditional Arabic" w:cs="Traditional Arabic" w:hint="cs"/>
          <w:b/>
          <w:bCs/>
          <w:sz w:val="36"/>
          <w:szCs w:val="36"/>
          <w:rtl/>
          <w:lang w:bidi="ar-TN"/>
        </w:rPr>
        <w:t>التدابير اللازمة لإعداد أدلة الاجراءات</w:t>
      </w:r>
      <w:r w:rsidRPr="00AD0EB6">
        <w:rPr>
          <w:rFonts w:ascii="Traditional Arabic" w:eastAsia="Times New Roman" w:hAnsi="Traditional Arabic" w:cs="Traditional Arabic"/>
          <w:b/>
          <w:bCs/>
          <w:sz w:val="36"/>
          <w:szCs w:val="36"/>
          <w:lang w:bidi="ar-TN"/>
        </w:rPr>
        <w:t>:</w:t>
      </w:r>
    </w:p>
    <w:p w:rsidR="00AD0EB6" w:rsidRDefault="00AD0EB6" w:rsidP="00AD0EB6">
      <w:pPr>
        <w:pStyle w:val="Paragraphedeliste"/>
        <w:numPr>
          <w:ilvl w:val="0"/>
          <w:numId w:val="11"/>
        </w:numPr>
        <w:bidi/>
        <w:jc w:val="both"/>
        <w:rPr>
          <w:rFonts w:ascii="Traditional Arabic" w:eastAsia="Times New Roman" w:hAnsi="Traditional Arabic" w:cs="Traditional Arabic"/>
          <w:sz w:val="36"/>
          <w:szCs w:val="36"/>
          <w:lang w:bidi="ar-TN"/>
        </w:rPr>
      </w:pPr>
      <w:r w:rsidRPr="00AD0EB6">
        <w:rPr>
          <w:rFonts w:ascii="Traditional Arabic" w:eastAsia="Times New Roman" w:hAnsi="Traditional Arabic" w:cs="Traditional Arabic" w:hint="cs"/>
          <w:sz w:val="36"/>
          <w:szCs w:val="36"/>
          <w:rtl/>
          <w:lang w:bidi="ar-TN"/>
        </w:rPr>
        <w:t xml:space="preserve">تعيين ممثل عن كل إدارة مكلف بتركيز نظام الرقابة الداخلية والتنسيق مع وحدة التصرف حسب الأهداف، وسيقوم المعني بالأمر بقيادة عملية اعداد دليل الاجراءات الخاص بإدارته وتطويره وفق المنهجية المتبعة. وسيتم </w:t>
      </w:r>
      <w:proofErr w:type="gramStart"/>
      <w:r w:rsidRPr="00AD0EB6">
        <w:rPr>
          <w:rFonts w:ascii="Traditional Arabic" w:eastAsia="Times New Roman" w:hAnsi="Traditional Arabic" w:cs="Traditional Arabic" w:hint="cs"/>
          <w:sz w:val="36"/>
          <w:szCs w:val="36"/>
          <w:rtl/>
          <w:lang w:bidi="ar-TN"/>
        </w:rPr>
        <w:t>في</w:t>
      </w:r>
      <w:proofErr w:type="gramEnd"/>
      <w:r w:rsidRPr="00AD0EB6">
        <w:rPr>
          <w:rFonts w:ascii="Traditional Arabic" w:eastAsia="Times New Roman" w:hAnsi="Traditional Arabic" w:cs="Traditional Arabic" w:hint="cs"/>
          <w:sz w:val="36"/>
          <w:szCs w:val="36"/>
          <w:rtl/>
          <w:lang w:bidi="ar-TN"/>
        </w:rPr>
        <w:t xml:space="preserve"> نفس الإطار تأمين المساعدة الفنية والتكوين اللازمين لفائدة الإطارات المشاركة في العملية.</w:t>
      </w:r>
    </w:p>
    <w:p w:rsidR="00AD0EB6" w:rsidRDefault="00AD0EB6" w:rsidP="00AD0EB6">
      <w:pPr>
        <w:pStyle w:val="Paragraphedeliste"/>
        <w:numPr>
          <w:ilvl w:val="0"/>
          <w:numId w:val="11"/>
        </w:numPr>
        <w:bidi/>
        <w:jc w:val="both"/>
        <w:rPr>
          <w:rFonts w:ascii="Traditional Arabic" w:eastAsia="Times New Roman" w:hAnsi="Traditional Arabic" w:cs="Traditional Arabic"/>
          <w:sz w:val="36"/>
          <w:szCs w:val="36"/>
          <w:lang w:bidi="ar-TN"/>
        </w:rPr>
      </w:pPr>
      <w:r>
        <w:rPr>
          <w:rFonts w:ascii="Traditional Arabic" w:eastAsia="Times New Roman" w:hAnsi="Traditional Arabic" w:cs="Traditional Arabic" w:hint="cs"/>
          <w:sz w:val="36"/>
          <w:szCs w:val="36"/>
          <w:rtl/>
          <w:lang w:bidi="ar-TN"/>
        </w:rPr>
        <w:t xml:space="preserve">الالتزام بالرزنامة المضبوطة بالمذكرة الوزارية حول تركيز نظام الرقابة الداخلية بالإدارة المركزية. حيث تم تحديد تاريخ </w:t>
      </w:r>
      <w:r w:rsidRPr="00AD0EB6">
        <w:rPr>
          <w:rFonts w:ascii="Traditional Arabic" w:eastAsia="Times New Roman" w:hAnsi="Traditional Arabic" w:cs="Traditional Arabic" w:hint="cs"/>
          <w:b/>
          <w:bCs/>
          <w:sz w:val="36"/>
          <w:szCs w:val="36"/>
          <w:u w:val="single"/>
          <w:rtl/>
          <w:lang w:bidi="ar-TN"/>
        </w:rPr>
        <w:t>15 مارس 2017</w:t>
      </w:r>
      <w:r>
        <w:rPr>
          <w:rFonts w:ascii="Traditional Arabic" w:eastAsia="Times New Roman" w:hAnsi="Traditional Arabic" w:cs="Traditional Arabic" w:hint="cs"/>
          <w:sz w:val="36"/>
          <w:szCs w:val="36"/>
          <w:rtl/>
          <w:lang w:bidi="ar-TN"/>
        </w:rPr>
        <w:t xml:space="preserve"> كأجل أقصى لإعداد أدلة الاجراءات.</w:t>
      </w:r>
    </w:p>
    <w:p w:rsidR="00AD0EB6" w:rsidRDefault="00AD0EB6" w:rsidP="00AD0EB6">
      <w:pPr>
        <w:pStyle w:val="Paragraphedeliste"/>
        <w:numPr>
          <w:ilvl w:val="0"/>
          <w:numId w:val="11"/>
        </w:numPr>
        <w:bidi/>
        <w:jc w:val="both"/>
        <w:rPr>
          <w:rFonts w:ascii="Traditional Arabic" w:eastAsia="Times New Roman" w:hAnsi="Traditional Arabic" w:cs="Traditional Arabic"/>
          <w:sz w:val="36"/>
          <w:szCs w:val="36"/>
          <w:lang w:bidi="ar-TN"/>
        </w:rPr>
      </w:pPr>
      <w:r>
        <w:rPr>
          <w:rFonts w:ascii="Traditional Arabic" w:eastAsia="Times New Roman" w:hAnsi="Traditional Arabic" w:cs="Traditional Arabic" w:hint="cs"/>
          <w:sz w:val="36"/>
          <w:szCs w:val="36"/>
          <w:rtl/>
          <w:lang w:bidi="ar-TN"/>
        </w:rPr>
        <w:t xml:space="preserve">تحميل أنموذج دليل الاجراءات من موقع </w:t>
      </w:r>
      <w:hyperlink r:id="rId6" w:history="1">
        <w:r w:rsidRPr="00B44B9F">
          <w:rPr>
            <w:rStyle w:val="Lienhypertexte"/>
            <w:rFonts w:ascii="Traditional Arabic" w:eastAsia="Times New Roman" w:hAnsi="Traditional Arabic" w:cs="Traditional Arabic"/>
            <w:sz w:val="36"/>
            <w:szCs w:val="36"/>
            <w:lang w:bidi="ar-TN"/>
          </w:rPr>
          <w:t>www.gbo.mes.rnu.tn/ci</w:t>
        </w:r>
      </w:hyperlink>
    </w:p>
    <w:p w:rsidR="00AD0EB6" w:rsidRDefault="00AD0EB6" w:rsidP="00A275A0">
      <w:pPr>
        <w:pStyle w:val="Paragraphedeliste"/>
        <w:numPr>
          <w:ilvl w:val="0"/>
          <w:numId w:val="11"/>
        </w:numPr>
        <w:bidi/>
        <w:jc w:val="both"/>
        <w:rPr>
          <w:rFonts w:ascii="Traditional Arabic" w:eastAsia="Times New Roman" w:hAnsi="Traditional Arabic" w:cs="Traditional Arabic"/>
          <w:sz w:val="36"/>
          <w:szCs w:val="36"/>
          <w:lang w:bidi="ar-TN"/>
        </w:rPr>
      </w:pPr>
      <w:r>
        <w:rPr>
          <w:rFonts w:ascii="Traditional Arabic" w:eastAsia="Times New Roman" w:hAnsi="Traditional Arabic" w:cs="Traditional Arabic" w:hint="cs"/>
          <w:sz w:val="36"/>
          <w:szCs w:val="36"/>
          <w:rtl/>
          <w:lang w:bidi="ar-TN"/>
        </w:rPr>
        <w:t>تعمير البطاقات</w:t>
      </w:r>
      <w:r w:rsidR="00A275A0">
        <w:rPr>
          <w:rFonts w:ascii="Traditional Arabic" w:eastAsia="Times New Roman" w:hAnsi="Traditional Arabic" w:cs="Traditional Arabic" w:hint="cs"/>
          <w:sz w:val="36"/>
          <w:szCs w:val="36"/>
          <w:rtl/>
          <w:lang w:bidi="ar-TN"/>
        </w:rPr>
        <w:t xml:space="preserve"> حسب المعطيات المطلوبة وفق التمشي التالي</w:t>
      </w:r>
      <w:r w:rsidR="00A275A0">
        <w:rPr>
          <w:rFonts w:ascii="Traditional Arabic" w:eastAsia="Times New Roman" w:hAnsi="Traditional Arabic" w:cs="Traditional Arabic"/>
          <w:sz w:val="36"/>
          <w:szCs w:val="36"/>
          <w:lang w:bidi="ar-TN"/>
        </w:rPr>
        <w:t>:</w:t>
      </w:r>
    </w:p>
    <w:p w:rsidR="00A275A0" w:rsidRDefault="00A275A0" w:rsidP="00A275A0">
      <w:pPr>
        <w:pStyle w:val="Paragraphedeliste"/>
        <w:numPr>
          <w:ilvl w:val="0"/>
          <w:numId w:val="12"/>
        </w:numPr>
        <w:bidi/>
        <w:jc w:val="both"/>
        <w:rPr>
          <w:rFonts w:ascii="Traditional Arabic" w:eastAsia="Times New Roman" w:hAnsi="Traditional Arabic" w:cs="Traditional Arabic"/>
          <w:sz w:val="36"/>
          <w:szCs w:val="36"/>
          <w:lang w:bidi="ar-TN"/>
        </w:rPr>
      </w:pPr>
      <w:r>
        <w:rPr>
          <w:rFonts w:ascii="Traditional Arabic" w:eastAsia="Times New Roman" w:hAnsi="Traditional Arabic" w:cs="Traditional Arabic" w:hint="cs"/>
          <w:sz w:val="36"/>
          <w:szCs w:val="36"/>
          <w:rtl/>
          <w:lang w:bidi="ar-TN"/>
        </w:rPr>
        <w:t>تعمير بطاقة الإدارة العامة</w:t>
      </w:r>
      <w:r w:rsidR="002F40F0">
        <w:rPr>
          <w:rFonts w:ascii="Traditional Arabic" w:eastAsia="Times New Roman" w:hAnsi="Traditional Arabic" w:cs="Traditional Arabic" w:hint="cs"/>
          <w:sz w:val="36"/>
          <w:szCs w:val="36"/>
          <w:rtl/>
          <w:lang w:bidi="ar-TN"/>
        </w:rPr>
        <w:t xml:space="preserve"> الخاصة بالمعطيات </w:t>
      </w:r>
      <w:proofErr w:type="gramStart"/>
      <w:r w:rsidR="002F40F0">
        <w:rPr>
          <w:rFonts w:ascii="Traditional Arabic" w:eastAsia="Times New Roman" w:hAnsi="Traditional Arabic" w:cs="Traditional Arabic" w:hint="cs"/>
          <w:sz w:val="36"/>
          <w:szCs w:val="36"/>
          <w:rtl/>
          <w:lang w:bidi="ar-TN"/>
        </w:rPr>
        <w:t>العامة</w:t>
      </w:r>
      <w:proofErr w:type="gramEnd"/>
    </w:p>
    <w:p w:rsidR="00A275A0" w:rsidRDefault="00A275A0" w:rsidP="00A275A0">
      <w:pPr>
        <w:pStyle w:val="Paragraphedeliste"/>
        <w:numPr>
          <w:ilvl w:val="0"/>
          <w:numId w:val="12"/>
        </w:numPr>
        <w:bidi/>
        <w:jc w:val="both"/>
        <w:rPr>
          <w:rFonts w:ascii="Traditional Arabic" w:eastAsia="Times New Roman" w:hAnsi="Traditional Arabic" w:cs="Traditional Arabic"/>
          <w:sz w:val="36"/>
          <w:szCs w:val="36"/>
          <w:lang w:bidi="ar-TN"/>
        </w:rPr>
      </w:pPr>
      <w:r>
        <w:rPr>
          <w:rFonts w:ascii="Traditional Arabic" w:eastAsia="Times New Roman" w:hAnsi="Traditional Arabic" w:cs="Traditional Arabic" w:hint="cs"/>
          <w:sz w:val="36"/>
          <w:szCs w:val="36"/>
          <w:rtl/>
          <w:lang w:bidi="ar-TN"/>
        </w:rPr>
        <w:t xml:space="preserve">تعمير بطاقة الإدارة </w:t>
      </w:r>
      <w:proofErr w:type="gramStart"/>
      <w:r>
        <w:rPr>
          <w:rFonts w:ascii="Traditional Arabic" w:eastAsia="Times New Roman" w:hAnsi="Traditional Arabic" w:cs="Traditional Arabic" w:hint="cs"/>
          <w:sz w:val="36"/>
          <w:szCs w:val="36"/>
          <w:rtl/>
          <w:lang w:bidi="ar-TN"/>
        </w:rPr>
        <w:t>من</w:t>
      </w:r>
      <w:proofErr w:type="gramEnd"/>
      <w:r>
        <w:rPr>
          <w:rFonts w:ascii="Traditional Arabic" w:eastAsia="Times New Roman" w:hAnsi="Traditional Arabic" w:cs="Traditional Arabic" w:hint="cs"/>
          <w:sz w:val="36"/>
          <w:szCs w:val="36"/>
          <w:rtl/>
          <w:lang w:bidi="ar-TN"/>
        </w:rPr>
        <w:t xml:space="preserve"> طرف كل ممثل عن الإدارة المعنية</w:t>
      </w:r>
    </w:p>
    <w:p w:rsidR="00A275A0" w:rsidRDefault="00A275A0" w:rsidP="00A275A0">
      <w:pPr>
        <w:pStyle w:val="Paragraphedeliste"/>
        <w:numPr>
          <w:ilvl w:val="0"/>
          <w:numId w:val="12"/>
        </w:numPr>
        <w:bidi/>
        <w:jc w:val="both"/>
        <w:rPr>
          <w:rFonts w:ascii="Traditional Arabic" w:eastAsia="Times New Roman" w:hAnsi="Traditional Arabic" w:cs="Traditional Arabic"/>
          <w:sz w:val="36"/>
          <w:szCs w:val="36"/>
          <w:lang w:bidi="ar-TN"/>
        </w:rPr>
      </w:pPr>
      <w:proofErr w:type="gramStart"/>
      <w:r>
        <w:rPr>
          <w:rFonts w:ascii="Traditional Arabic" w:eastAsia="Times New Roman" w:hAnsi="Traditional Arabic" w:cs="Traditional Arabic" w:hint="cs"/>
          <w:sz w:val="36"/>
          <w:szCs w:val="36"/>
          <w:rtl/>
          <w:lang w:bidi="ar-TN"/>
        </w:rPr>
        <w:t>تعمير</w:t>
      </w:r>
      <w:proofErr w:type="gramEnd"/>
      <w:r>
        <w:rPr>
          <w:rFonts w:ascii="Traditional Arabic" w:eastAsia="Times New Roman" w:hAnsi="Traditional Arabic" w:cs="Traditional Arabic" w:hint="cs"/>
          <w:sz w:val="36"/>
          <w:szCs w:val="36"/>
          <w:rtl/>
          <w:lang w:bidi="ar-TN"/>
        </w:rPr>
        <w:t xml:space="preserve"> بطاقة النشاط لكل إدارة وفق الجدول 3 من طرف كل ممثل عن الإدارة المعنية</w:t>
      </w:r>
    </w:p>
    <w:p w:rsidR="00A275A0" w:rsidRDefault="00A275A0" w:rsidP="008E6EEC">
      <w:pPr>
        <w:pStyle w:val="Paragraphedeliste"/>
        <w:numPr>
          <w:ilvl w:val="0"/>
          <w:numId w:val="12"/>
        </w:numPr>
        <w:bidi/>
        <w:jc w:val="both"/>
        <w:rPr>
          <w:rFonts w:ascii="Traditional Arabic" w:eastAsia="Times New Roman" w:hAnsi="Traditional Arabic" w:cs="Traditional Arabic" w:hint="cs"/>
          <w:sz w:val="36"/>
          <w:szCs w:val="36"/>
          <w:lang w:bidi="ar-TN"/>
        </w:rPr>
      </w:pPr>
      <w:r>
        <w:rPr>
          <w:rFonts w:ascii="Traditional Arabic" w:eastAsia="Times New Roman" w:hAnsi="Traditional Arabic" w:cs="Traditional Arabic" w:hint="cs"/>
          <w:sz w:val="36"/>
          <w:szCs w:val="36"/>
          <w:rtl/>
          <w:lang w:bidi="ar-TN"/>
        </w:rPr>
        <w:t xml:space="preserve">تعمير بطاقة المسارات </w:t>
      </w:r>
      <w:proofErr w:type="gramStart"/>
      <w:r>
        <w:rPr>
          <w:rFonts w:ascii="Traditional Arabic" w:eastAsia="Times New Roman" w:hAnsi="Traditional Arabic" w:cs="Traditional Arabic" w:hint="cs"/>
          <w:sz w:val="36"/>
          <w:szCs w:val="36"/>
          <w:rtl/>
          <w:lang w:bidi="ar-TN"/>
        </w:rPr>
        <w:t>اعتمادا</w:t>
      </w:r>
      <w:proofErr w:type="gramEnd"/>
      <w:r>
        <w:rPr>
          <w:rFonts w:ascii="Traditional Arabic" w:eastAsia="Times New Roman" w:hAnsi="Traditional Arabic" w:cs="Traditional Arabic" w:hint="cs"/>
          <w:sz w:val="36"/>
          <w:szCs w:val="36"/>
          <w:rtl/>
          <w:lang w:bidi="ar-TN"/>
        </w:rPr>
        <w:t xml:space="preserve"> على بطاقات الأنشطة</w:t>
      </w:r>
      <w:r>
        <w:rPr>
          <w:rFonts w:ascii="Traditional Arabic" w:eastAsia="Times New Roman" w:hAnsi="Traditional Arabic" w:cs="Traditional Arabic"/>
          <w:sz w:val="36"/>
          <w:szCs w:val="36"/>
          <w:lang w:bidi="ar-TN"/>
        </w:rPr>
        <w:t>:</w:t>
      </w:r>
      <w:r>
        <w:rPr>
          <w:rFonts w:ascii="Traditional Arabic" w:eastAsia="Times New Roman" w:hAnsi="Traditional Arabic" w:cs="Traditional Arabic" w:hint="cs"/>
          <w:sz w:val="36"/>
          <w:szCs w:val="36"/>
          <w:rtl/>
          <w:lang w:bidi="ar-TN"/>
        </w:rPr>
        <w:t xml:space="preserve"> تتم هذه العملية بتشريك كل الممثلين عن الإدارات الراجعة بالنظر للإدارة العامة. </w:t>
      </w:r>
      <w:r w:rsidR="008E6EEC">
        <w:rPr>
          <w:rFonts w:ascii="Traditional Arabic" w:eastAsia="Times New Roman" w:hAnsi="Traditional Arabic" w:cs="Traditional Arabic" w:hint="cs"/>
          <w:sz w:val="36"/>
          <w:szCs w:val="36"/>
          <w:rtl/>
          <w:lang w:bidi="ar-TN"/>
        </w:rPr>
        <w:t>وتهدف إلى ضبط المسارات داخل كل إدارة عامة واقتراح التحسينات الضرورية لتطوير أساليب العمل وتحقيق النجاعة المطلوبة لمختلف الأنشطة المبرمجة</w:t>
      </w:r>
      <w:r w:rsidR="002F69A7">
        <w:rPr>
          <w:rFonts w:ascii="Traditional Arabic" w:eastAsia="Times New Roman" w:hAnsi="Traditional Arabic" w:cs="Traditional Arabic" w:hint="cs"/>
          <w:sz w:val="36"/>
          <w:szCs w:val="36"/>
          <w:rtl/>
          <w:lang w:bidi="ar-TN"/>
        </w:rPr>
        <w:t xml:space="preserve"> صلب كل مسار</w:t>
      </w:r>
      <w:r w:rsidR="008E6EEC">
        <w:rPr>
          <w:rFonts w:ascii="Traditional Arabic" w:eastAsia="Times New Roman" w:hAnsi="Traditional Arabic" w:cs="Traditional Arabic" w:hint="cs"/>
          <w:sz w:val="36"/>
          <w:szCs w:val="36"/>
          <w:rtl/>
          <w:lang w:bidi="ar-TN"/>
        </w:rPr>
        <w:t>.</w:t>
      </w:r>
    </w:p>
    <w:p w:rsidR="002F40F0" w:rsidRPr="002F40F0" w:rsidRDefault="002F40F0" w:rsidP="002F40F0">
      <w:pPr>
        <w:pStyle w:val="Paragraphedeliste"/>
        <w:numPr>
          <w:ilvl w:val="0"/>
          <w:numId w:val="11"/>
        </w:numPr>
        <w:bidi/>
        <w:jc w:val="both"/>
        <w:rPr>
          <w:rFonts w:ascii="Traditional Arabic" w:eastAsia="Times New Roman" w:hAnsi="Traditional Arabic" w:cs="Traditional Arabic"/>
          <w:sz w:val="36"/>
          <w:szCs w:val="36"/>
          <w:rtl/>
          <w:lang w:bidi="ar-TN"/>
        </w:rPr>
      </w:pPr>
      <w:r>
        <w:rPr>
          <w:rFonts w:ascii="Traditional Arabic" w:eastAsia="Times New Roman" w:hAnsi="Traditional Arabic" w:cs="Traditional Arabic" w:hint="cs"/>
          <w:sz w:val="36"/>
          <w:szCs w:val="36"/>
          <w:rtl/>
          <w:lang w:bidi="ar-TN"/>
        </w:rPr>
        <w:t xml:space="preserve">يتم التنسيق مع وحدة التصرف حسب الأهداف في مختلف مراحل الانجاز علما وأن الوحدة بصدد وضع </w:t>
      </w:r>
      <w:proofErr w:type="spellStart"/>
      <w:r>
        <w:rPr>
          <w:rFonts w:ascii="Traditional Arabic" w:eastAsia="Times New Roman" w:hAnsi="Traditional Arabic" w:cs="Traditional Arabic" w:hint="cs"/>
          <w:sz w:val="36"/>
          <w:szCs w:val="36"/>
          <w:rtl/>
          <w:lang w:bidi="ar-TN"/>
        </w:rPr>
        <w:t>تطبيقة</w:t>
      </w:r>
      <w:proofErr w:type="spellEnd"/>
      <w:r>
        <w:rPr>
          <w:rFonts w:ascii="Traditional Arabic" w:eastAsia="Times New Roman" w:hAnsi="Traditional Arabic" w:cs="Traditional Arabic" w:hint="cs"/>
          <w:sz w:val="36"/>
          <w:szCs w:val="36"/>
          <w:rtl/>
          <w:lang w:bidi="ar-TN"/>
        </w:rPr>
        <w:t xml:space="preserve"> على الخط لتيسير التنسيق.</w:t>
      </w:r>
    </w:p>
    <w:p w:rsidR="00AD0EB6" w:rsidRDefault="00AD0EB6" w:rsidP="00AD0EB6">
      <w:pPr>
        <w:bidi/>
        <w:rPr>
          <w:rFonts w:ascii="Traditional Arabic" w:eastAsia="Times New Roman" w:hAnsi="Traditional Arabic" w:cs="Traditional Arabic"/>
          <w:sz w:val="36"/>
          <w:szCs w:val="36"/>
          <w:rtl/>
          <w:lang w:bidi="ar-TN"/>
        </w:rPr>
      </w:pPr>
    </w:p>
    <w:p w:rsidR="001B4E74" w:rsidRPr="00C5286C" w:rsidRDefault="001B4E74" w:rsidP="001B4E74">
      <w:pPr>
        <w:pStyle w:val="Paragraphedeliste"/>
        <w:pBdr>
          <w:top w:val="single" w:sz="4" w:space="1" w:color="auto"/>
          <w:left w:val="single" w:sz="4" w:space="4" w:color="auto"/>
          <w:bottom w:val="single" w:sz="4" w:space="1" w:color="auto"/>
          <w:right w:val="single" w:sz="4" w:space="4" w:color="auto"/>
        </w:pBdr>
        <w:bidi/>
        <w:spacing w:after="0" w:line="240" w:lineRule="auto"/>
        <w:jc w:val="center"/>
        <w:rPr>
          <w:rFonts w:ascii="Traditional Arabic" w:hAnsi="Traditional Arabic" w:cs="Traditional Arabic"/>
          <w:b/>
          <w:bCs/>
          <w:sz w:val="36"/>
          <w:szCs w:val="36"/>
          <w:rtl/>
          <w:lang w:bidi="ar-TN"/>
        </w:rPr>
      </w:pPr>
      <w:proofErr w:type="gramStart"/>
      <w:r w:rsidRPr="00C5286C">
        <w:rPr>
          <w:rFonts w:ascii="Traditional Arabic" w:hAnsi="Traditional Arabic" w:cs="Traditional Arabic" w:hint="cs"/>
          <w:b/>
          <w:bCs/>
          <w:sz w:val="36"/>
          <w:szCs w:val="36"/>
          <w:rtl/>
          <w:lang w:bidi="ar-TN"/>
        </w:rPr>
        <w:lastRenderedPageBreak/>
        <w:t>بطاقة</w:t>
      </w:r>
      <w:proofErr w:type="gramEnd"/>
      <w:r w:rsidRPr="00C5286C">
        <w:rPr>
          <w:rFonts w:ascii="Traditional Arabic" w:hAnsi="Traditional Arabic" w:cs="Traditional Arabic" w:hint="cs"/>
          <w:b/>
          <w:bCs/>
          <w:sz w:val="36"/>
          <w:szCs w:val="36"/>
          <w:rtl/>
          <w:lang w:bidi="ar-TN"/>
        </w:rPr>
        <w:t xml:space="preserve"> الإدارة العامة</w:t>
      </w:r>
    </w:p>
    <w:p w:rsidR="001B4E74" w:rsidRDefault="001B4E74" w:rsidP="001B4E74">
      <w:pPr>
        <w:pStyle w:val="Paragraphedeliste"/>
        <w:bidi/>
        <w:spacing w:after="0" w:line="240" w:lineRule="auto"/>
        <w:rPr>
          <w:rFonts w:ascii="Traditional Arabic" w:hAnsi="Traditional Arabic" w:cs="Traditional Arabic"/>
          <w:b/>
          <w:bCs/>
          <w:sz w:val="32"/>
          <w:szCs w:val="32"/>
          <w:rtl/>
          <w:lang w:bidi="ar-TN"/>
        </w:rPr>
      </w:pPr>
    </w:p>
    <w:p w:rsidR="00AD0EB6" w:rsidRDefault="00AD0EB6" w:rsidP="00AD0EB6">
      <w:pPr>
        <w:pStyle w:val="Paragraphedeliste"/>
        <w:bidi/>
        <w:spacing w:after="0" w:line="240" w:lineRule="auto"/>
        <w:rPr>
          <w:rFonts w:ascii="Traditional Arabic" w:hAnsi="Traditional Arabic" w:cs="Traditional Arabic" w:hint="cs"/>
          <w:b/>
          <w:bCs/>
          <w:sz w:val="32"/>
          <w:szCs w:val="32"/>
          <w:rtl/>
          <w:lang w:bidi="ar-TN"/>
        </w:rPr>
      </w:pPr>
    </w:p>
    <w:p w:rsidR="00C5286C" w:rsidRDefault="00C5286C" w:rsidP="00C5286C">
      <w:pPr>
        <w:pStyle w:val="Paragraphedeliste"/>
        <w:bidi/>
        <w:spacing w:after="0" w:line="240" w:lineRule="auto"/>
        <w:rPr>
          <w:rFonts w:ascii="Traditional Arabic" w:hAnsi="Traditional Arabic" w:cs="Traditional Arabic"/>
          <w:b/>
          <w:bCs/>
          <w:sz w:val="32"/>
          <w:szCs w:val="32"/>
          <w:lang w:bidi="ar-TN"/>
        </w:rPr>
      </w:pPr>
    </w:p>
    <w:p w:rsidR="00EE5884" w:rsidRDefault="00EE5884" w:rsidP="001B4E74">
      <w:pPr>
        <w:pStyle w:val="Paragraphedeliste"/>
        <w:numPr>
          <w:ilvl w:val="0"/>
          <w:numId w:val="10"/>
        </w:numPr>
        <w:bidi/>
        <w:spacing w:after="0" w:line="240" w:lineRule="auto"/>
        <w:rPr>
          <w:rFonts w:ascii="Traditional Arabic" w:hAnsi="Traditional Arabic" w:cs="Traditional Arabic"/>
          <w:b/>
          <w:bCs/>
          <w:sz w:val="32"/>
          <w:szCs w:val="32"/>
          <w:lang w:bidi="ar-TN"/>
        </w:rPr>
      </w:pPr>
      <w:r w:rsidRPr="00EE5884">
        <w:rPr>
          <w:rFonts w:ascii="Traditional Arabic" w:hAnsi="Traditional Arabic" w:cs="Traditional Arabic" w:hint="cs"/>
          <w:b/>
          <w:bCs/>
          <w:sz w:val="32"/>
          <w:szCs w:val="32"/>
          <w:rtl/>
          <w:lang w:bidi="ar-TN"/>
        </w:rPr>
        <w:t>التنظيم الهيكلي للإدارة</w:t>
      </w:r>
      <w:r>
        <w:rPr>
          <w:rFonts w:ascii="Traditional Arabic" w:hAnsi="Traditional Arabic" w:cs="Traditional Arabic" w:hint="cs"/>
          <w:b/>
          <w:bCs/>
          <w:sz w:val="32"/>
          <w:szCs w:val="32"/>
          <w:rtl/>
          <w:lang w:bidi="ar-TN"/>
        </w:rPr>
        <w:t xml:space="preserve"> العامة</w:t>
      </w:r>
      <w:r w:rsidRPr="00EE5884">
        <w:rPr>
          <w:rFonts w:ascii="Traditional Arabic" w:hAnsi="Traditional Arabic" w:cs="Traditional Arabic"/>
          <w:b/>
          <w:bCs/>
          <w:sz w:val="32"/>
          <w:szCs w:val="32"/>
          <w:lang w:bidi="ar-TN"/>
        </w:rPr>
        <w:t>:</w:t>
      </w:r>
    </w:p>
    <w:p w:rsidR="001B4E74" w:rsidRPr="00435FAD" w:rsidRDefault="001B4E74" w:rsidP="001B4E74">
      <w:pPr>
        <w:pStyle w:val="Paragraphedeliste"/>
        <w:bidi/>
        <w:spacing w:after="0" w:line="240" w:lineRule="auto"/>
        <w:rPr>
          <w:rFonts w:ascii="Traditional Arabic" w:hAnsi="Traditional Arabic" w:cs="Traditional Arabic"/>
          <w:b/>
          <w:bCs/>
          <w:sz w:val="16"/>
          <w:szCs w:val="16"/>
          <w:lang w:bidi="ar-TN"/>
        </w:rPr>
      </w:pPr>
    </w:p>
    <w:p w:rsidR="00EE5884" w:rsidRDefault="00EE5884" w:rsidP="00EE5884">
      <w:pPr>
        <w:bidi/>
        <w:spacing w:after="0" w:line="240" w:lineRule="auto"/>
        <w:rPr>
          <w:rFonts w:ascii="Traditional Arabic" w:hAnsi="Traditional Arabic" w:cs="Traditional Arabic"/>
          <w:b/>
          <w:bCs/>
          <w:sz w:val="32"/>
          <w:szCs w:val="32"/>
          <w:lang w:bidi="ar-TN"/>
        </w:rPr>
      </w:pPr>
      <w:r>
        <w:rPr>
          <w:rFonts w:ascii="Traditional Arabic" w:hAnsi="Traditional Arabic" w:cs="Traditional Arabic" w:hint="cs"/>
          <w:b/>
          <w:bCs/>
          <w:noProof/>
          <w:sz w:val="32"/>
          <w:szCs w:val="32"/>
          <w:lang w:val="en-US"/>
        </w:rPr>
        <w:drawing>
          <wp:inline distT="0" distB="0" distL="0" distR="0" wp14:anchorId="377F4BF0" wp14:editId="299109A9">
            <wp:extent cx="6610350" cy="1628775"/>
            <wp:effectExtent l="0" t="0" r="0" b="952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E5884" w:rsidRDefault="00EE5884" w:rsidP="00EE5884">
      <w:pPr>
        <w:bidi/>
        <w:spacing w:after="0" w:line="240" w:lineRule="auto"/>
        <w:rPr>
          <w:rFonts w:ascii="Traditional Arabic" w:hAnsi="Traditional Arabic" w:cs="Traditional Arabic" w:hint="cs"/>
          <w:b/>
          <w:bCs/>
          <w:sz w:val="32"/>
          <w:szCs w:val="32"/>
          <w:rtl/>
          <w:lang w:bidi="ar-TN"/>
        </w:rPr>
      </w:pPr>
    </w:p>
    <w:p w:rsidR="0083254C" w:rsidRDefault="0083254C" w:rsidP="00EE5884">
      <w:pPr>
        <w:pStyle w:val="Paragraphedeliste"/>
        <w:numPr>
          <w:ilvl w:val="0"/>
          <w:numId w:val="10"/>
        </w:numPr>
        <w:bidi/>
        <w:rPr>
          <w:rFonts w:ascii="Traditional Arabic" w:hAnsi="Traditional Arabic" w:cs="Traditional Arabic"/>
          <w:b/>
          <w:bCs/>
          <w:sz w:val="28"/>
          <w:szCs w:val="28"/>
          <w:lang w:bidi="ar-TN"/>
        </w:rPr>
      </w:pPr>
      <w:proofErr w:type="gramStart"/>
      <w:r>
        <w:rPr>
          <w:rFonts w:ascii="Traditional Arabic" w:hAnsi="Traditional Arabic" w:cs="Traditional Arabic" w:hint="cs"/>
          <w:b/>
          <w:bCs/>
          <w:sz w:val="28"/>
          <w:szCs w:val="28"/>
          <w:rtl/>
          <w:lang w:bidi="ar-TN"/>
        </w:rPr>
        <w:t>أهداف</w:t>
      </w:r>
      <w:proofErr w:type="gramEnd"/>
      <w:r>
        <w:rPr>
          <w:rFonts w:ascii="Traditional Arabic" w:hAnsi="Traditional Arabic" w:cs="Traditional Arabic" w:hint="cs"/>
          <w:b/>
          <w:bCs/>
          <w:sz w:val="28"/>
          <w:szCs w:val="28"/>
          <w:rtl/>
          <w:lang w:bidi="ar-TN"/>
        </w:rPr>
        <w:t xml:space="preserve"> الإدارة العامة</w:t>
      </w:r>
      <w:r w:rsidR="001B4E74">
        <w:rPr>
          <w:rFonts w:ascii="Traditional Arabic" w:hAnsi="Traditional Arabic" w:cs="Traditional Arabic"/>
          <w:b/>
          <w:bCs/>
          <w:sz w:val="28"/>
          <w:szCs w:val="28"/>
          <w:lang w:bidi="ar-TN"/>
        </w:rPr>
        <w:t>:</w:t>
      </w:r>
    </w:p>
    <w:p w:rsidR="001B4E74" w:rsidRDefault="001B4E74" w:rsidP="001B4E74">
      <w:pPr>
        <w:bidi/>
        <w:ind w:left="360"/>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w:t>
      </w:r>
    </w:p>
    <w:p w:rsidR="001B4E74" w:rsidRPr="001B4E74" w:rsidRDefault="001B4E74" w:rsidP="001B4E74">
      <w:pPr>
        <w:bidi/>
        <w:ind w:left="360"/>
        <w:rPr>
          <w:rFonts w:ascii="Traditional Arabic" w:hAnsi="Traditional Arabic" w:cs="Traditional Arabic"/>
          <w:b/>
          <w:bCs/>
          <w:sz w:val="28"/>
          <w:szCs w:val="28"/>
          <w:lang w:bidi="ar-TN"/>
        </w:rPr>
      </w:pPr>
      <w:r>
        <w:rPr>
          <w:rFonts w:ascii="Traditional Arabic" w:hAnsi="Traditional Arabic" w:cs="Traditional Arabic" w:hint="cs"/>
          <w:b/>
          <w:bCs/>
          <w:sz w:val="28"/>
          <w:szCs w:val="28"/>
          <w:rtl/>
          <w:lang w:bidi="ar-TN"/>
        </w:rPr>
        <w:t>-</w:t>
      </w:r>
    </w:p>
    <w:p w:rsidR="0083254C" w:rsidRDefault="0083254C" w:rsidP="0083254C">
      <w:pPr>
        <w:pStyle w:val="Paragraphedeliste"/>
        <w:numPr>
          <w:ilvl w:val="0"/>
          <w:numId w:val="10"/>
        </w:numPr>
        <w:bidi/>
        <w:rPr>
          <w:rFonts w:ascii="Traditional Arabic" w:hAnsi="Traditional Arabic" w:cs="Traditional Arabic"/>
          <w:b/>
          <w:bCs/>
          <w:sz w:val="28"/>
          <w:szCs w:val="28"/>
          <w:lang w:bidi="ar-TN"/>
        </w:rPr>
      </w:pPr>
      <w:r>
        <w:rPr>
          <w:rFonts w:ascii="Traditional Arabic" w:hAnsi="Traditional Arabic" w:cs="Traditional Arabic" w:hint="cs"/>
          <w:b/>
          <w:bCs/>
          <w:sz w:val="28"/>
          <w:szCs w:val="28"/>
          <w:rtl/>
          <w:lang w:bidi="ar-TN"/>
        </w:rPr>
        <w:t>المشمولات</w:t>
      </w:r>
      <w:r w:rsidR="001B4E74">
        <w:rPr>
          <w:rFonts w:ascii="Traditional Arabic" w:hAnsi="Traditional Arabic" w:cs="Traditional Arabic"/>
          <w:b/>
          <w:bCs/>
          <w:sz w:val="28"/>
          <w:szCs w:val="28"/>
          <w:lang w:bidi="ar-TN"/>
        </w:rPr>
        <w:t>:</w:t>
      </w:r>
    </w:p>
    <w:p w:rsidR="00EE5884" w:rsidRDefault="001B4E74" w:rsidP="001B4E74">
      <w:pPr>
        <w:bidi/>
        <w:ind w:left="360"/>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w:t>
      </w:r>
    </w:p>
    <w:p w:rsidR="001B4E74" w:rsidRPr="001B4E74" w:rsidRDefault="001B4E74" w:rsidP="001B4E74">
      <w:pPr>
        <w:bidi/>
        <w:ind w:left="360"/>
        <w:rPr>
          <w:rFonts w:ascii="Traditional Arabic" w:hAnsi="Traditional Arabic" w:cs="Traditional Arabic"/>
          <w:b/>
          <w:bCs/>
          <w:sz w:val="28"/>
          <w:szCs w:val="28"/>
          <w:lang w:bidi="ar-TN"/>
        </w:rPr>
      </w:pPr>
      <w:r>
        <w:rPr>
          <w:rFonts w:ascii="Traditional Arabic" w:hAnsi="Traditional Arabic" w:cs="Traditional Arabic" w:hint="cs"/>
          <w:b/>
          <w:bCs/>
          <w:sz w:val="28"/>
          <w:szCs w:val="28"/>
          <w:rtl/>
          <w:lang w:bidi="ar-TN"/>
        </w:rPr>
        <w:t>-</w:t>
      </w:r>
    </w:p>
    <w:p w:rsidR="0083254C" w:rsidRDefault="0083254C" w:rsidP="0083254C">
      <w:pPr>
        <w:pStyle w:val="Paragraphedeliste"/>
        <w:numPr>
          <w:ilvl w:val="0"/>
          <w:numId w:val="10"/>
        </w:numPr>
        <w:bidi/>
        <w:rPr>
          <w:rFonts w:ascii="Traditional Arabic" w:hAnsi="Traditional Arabic" w:cs="Traditional Arabic"/>
          <w:b/>
          <w:bCs/>
          <w:sz w:val="28"/>
          <w:szCs w:val="28"/>
          <w:lang w:bidi="ar-TN"/>
        </w:rPr>
      </w:pPr>
      <w:r>
        <w:rPr>
          <w:rFonts w:ascii="Traditional Arabic" w:hAnsi="Traditional Arabic" w:cs="Traditional Arabic" w:hint="cs"/>
          <w:b/>
          <w:bCs/>
          <w:sz w:val="32"/>
          <w:szCs w:val="32"/>
          <w:rtl/>
          <w:lang w:bidi="ar-TN"/>
        </w:rPr>
        <w:t>جدول تأليفي للموارد المخصصة للإدارة</w:t>
      </w:r>
      <w:r>
        <w:rPr>
          <w:rFonts w:ascii="Traditional Arabic" w:hAnsi="Traditional Arabic" w:cs="Traditional Arabic" w:hint="cs"/>
          <w:b/>
          <w:bCs/>
          <w:sz w:val="28"/>
          <w:szCs w:val="28"/>
          <w:rtl/>
          <w:lang w:bidi="ar-TN"/>
        </w:rPr>
        <w:t xml:space="preserve"> العامة</w:t>
      </w:r>
      <w:r>
        <w:rPr>
          <w:rFonts w:ascii="Traditional Arabic" w:hAnsi="Traditional Arabic" w:cs="Traditional Arabic"/>
          <w:b/>
          <w:bCs/>
          <w:sz w:val="28"/>
          <w:szCs w:val="28"/>
          <w:lang w:bidi="ar-TN"/>
        </w:rPr>
        <w:t>:</w:t>
      </w:r>
    </w:p>
    <w:tbl>
      <w:tblPr>
        <w:tblStyle w:val="Grilledutableau"/>
        <w:bidiVisual/>
        <w:tblW w:w="5000" w:type="pct"/>
        <w:tblLook w:val="04A0" w:firstRow="1" w:lastRow="0" w:firstColumn="1" w:lastColumn="0" w:noHBand="0" w:noVBand="1"/>
      </w:tblPr>
      <w:tblGrid>
        <w:gridCol w:w="1568"/>
        <w:gridCol w:w="1001"/>
        <w:gridCol w:w="1555"/>
        <w:gridCol w:w="2219"/>
        <w:gridCol w:w="1497"/>
        <w:gridCol w:w="2155"/>
      </w:tblGrid>
      <w:tr w:rsidR="002F40F0" w:rsidTr="002F40F0">
        <w:tc>
          <w:tcPr>
            <w:tcW w:w="1285" w:type="pct"/>
            <w:gridSpan w:val="2"/>
          </w:tcPr>
          <w:p w:rsidR="002F40F0" w:rsidRPr="00206A20" w:rsidRDefault="002F40F0" w:rsidP="0083254C">
            <w:pPr>
              <w:bidi/>
              <w:jc w:val="center"/>
              <w:rPr>
                <w:rFonts w:ascii="Traditional Arabic" w:hAnsi="Traditional Arabic" w:cs="Traditional Arabic"/>
                <w:b/>
                <w:bCs/>
                <w:sz w:val="32"/>
                <w:szCs w:val="32"/>
                <w:rtl/>
                <w:lang w:bidi="ar-TN"/>
              </w:rPr>
            </w:pPr>
            <w:r w:rsidRPr="00206A20">
              <w:rPr>
                <w:rFonts w:ascii="Traditional Arabic" w:hAnsi="Traditional Arabic" w:cs="Traditional Arabic" w:hint="cs"/>
                <w:b/>
                <w:bCs/>
                <w:sz w:val="32"/>
                <w:szCs w:val="32"/>
                <w:rtl/>
                <w:lang w:bidi="ar-TN"/>
              </w:rPr>
              <w:t>عدد الأعوان</w:t>
            </w:r>
          </w:p>
        </w:tc>
        <w:tc>
          <w:tcPr>
            <w:tcW w:w="778" w:type="pct"/>
            <w:vMerge w:val="restart"/>
          </w:tcPr>
          <w:p w:rsidR="002F40F0" w:rsidRDefault="002F40F0" w:rsidP="0083254C">
            <w:pPr>
              <w:pStyle w:val="Paragraphedeliste"/>
              <w:bidi/>
              <w:ind w:left="0"/>
              <w:jc w:val="center"/>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عدد المكاتب</w:t>
            </w:r>
          </w:p>
        </w:tc>
        <w:tc>
          <w:tcPr>
            <w:tcW w:w="1110" w:type="pct"/>
            <w:vMerge w:val="restart"/>
          </w:tcPr>
          <w:p w:rsidR="002F40F0" w:rsidRDefault="002F40F0" w:rsidP="002F40F0">
            <w:pPr>
              <w:pStyle w:val="Paragraphedeliste"/>
              <w:bidi/>
              <w:ind w:left="0"/>
              <w:jc w:val="center"/>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التجهيزات الاعلامية (حواسيب، </w:t>
            </w:r>
            <w:proofErr w:type="spellStart"/>
            <w:r>
              <w:rPr>
                <w:rFonts w:ascii="Traditional Arabic" w:hAnsi="Traditional Arabic" w:cs="Traditional Arabic" w:hint="cs"/>
                <w:b/>
                <w:bCs/>
                <w:sz w:val="28"/>
                <w:szCs w:val="28"/>
                <w:rtl/>
                <w:lang w:bidi="ar-TN"/>
              </w:rPr>
              <w:t>ىلات</w:t>
            </w:r>
            <w:proofErr w:type="spellEnd"/>
            <w:r>
              <w:rPr>
                <w:rFonts w:ascii="Traditional Arabic" w:hAnsi="Traditional Arabic" w:cs="Traditional Arabic" w:hint="cs"/>
                <w:b/>
                <w:bCs/>
                <w:sz w:val="28"/>
                <w:szCs w:val="28"/>
                <w:rtl/>
                <w:lang w:bidi="ar-TN"/>
              </w:rPr>
              <w:t xml:space="preserve"> طباعة..)</w:t>
            </w:r>
          </w:p>
        </w:tc>
        <w:tc>
          <w:tcPr>
            <w:tcW w:w="749" w:type="pct"/>
            <w:vMerge w:val="restart"/>
          </w:tcPr>
          <w:p w:rsidR="002F40F0" w:rsidRDefault="002F40F0" w:rsidP="0083254C">
            <w:pPr>
              <w:bidi/>
              <w:jc w:val="center"/>
              <w:rPr>
                <w:rFonts w:ascii="Traditional Arabic" w:hAnsi="Traditional Arabic" w:cs="Traditional Arabic" w:hint="cs"/>
                <w:b/>
                <w:bCs/>
                <w:sz w:val="32"/>
                <w:szCs w:val="32"/>
                <w:rtl/>
                <w:lang w:bidi="ar-TN"/>
              </w:rPr>
            </w:pPr>
            <w:proofErr w:type="gramStart"/>
            <w:r>
              <w:rPr>
                <w:rFonts w:ascii="Traditional Arabic" w:hAnsi="Traditional Arabic" w:cs="Traditional Arabic" w:hint="cs"/>
                <w:b/>
                <w:bCs/>
                <w:sz w:val="32"/>
                <w:szCs w:val="32"/>
                <w:rtl/>
                <w:lang w:bidi="ar-TN"/>
              </w:rPr>
              <w:t>وسائل</w:t>
            </w:r>
            <w:proofErr w:type="gramEnd"/>
            <w:r>
              <w:rPr>
                <w:rFonts w:ascii="Traditional Arabic" w:hAnsi="Traditional Arabic" w:cs="Traditional Arabic" w:hint="cs"/>
                <w:b/>
                <w:bCs/>
                <w:sz w:val="32"/>
                <w:szCs w:val="32"/>
                <w:rtl/>
                <w:lang w:bidi="ar-TN"/>
              </w:rPr>
              <w:t xml:space="preserve"> النقل</w:t>
            </w:r>
          </w:p>
        </w:tc>
        <w:tc>
          <w:tcPr>
            <w:tcW w:w="1078" w:type="pct"/>
            <w:vMerge w:val="restart"/>
          </w:tcPr>
          <w:p w:rsidR="002F40F0" w:rsidRPr="00206A20" w:rsidRDefault="002F40F0" w:rsidP="0083254C">
            <w:pPr>
              <w:bidi/>
              <w:jc w:val="center"/>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عدد التطبيقات الاعلامية الداخلية المستخدمة *</w:t>
            </w:r>
          </w:p>
        </w:tc>
      </w:tr>
      <w:tr w:rsidR="002F40F0" w:rsidTr="002F40F0">
        <w:tc>
          <w:tcPr>
            <w:tcW w:w="784" w:type="pct"/>
          </w:tcPr>
          <w:p w:rsidR="002F40F0" w:rsidRPr="00206A20" w:rsidRDefault="002F40F0" w:rsidP="000A155A">
            <w:pPr>
              <w:bidi/>
              <w:jc w:val="center"/>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الرتبة</w:t>
            </w:r>
          </w:p>
        </w:tc>
        <w:tc>
          <w:tcPr>
            <w:tcW w:w="501" w:type="pct"/>
          </w:tcPr>
          <w:p w:rsidR="002F40F0" w:rsidRPr="0083254C" w:rsidRDefault="002F40F0" w:rsidP="0083254C">
            <w:pPr>
              <w:bidi/>
              <w:jc w:val="center"/>
              <w:rPr>
                <w:rFonts w:ascii="Traditional Arabic" w:hAnsi="Traditional Arabic" w:cs="Traditional Arabic"/>
                <w:b/>
                <w:bCs/>
                <w:sz w:val="32"/>
                <w:szCs w:val="32"/>
                <w:rtl/>
                <w:lang w:bidi="ar-TN"/>
              </w:rPr>
            </w:pPr>
            <w:r w:rsidRPr="0083254C">
              <w:rPr>
                <w:rFonts w:ascii="Traditional Arabic" w:hAnsi="Traditional Arabic" w:cs="Traditional Arabic" w:hint="cs"/>
                <w:b/>
                <w:bCs/>
                <w:sz w:val="32"/>
                <w:szCs w:val="32"/>
                <w:rtl/>
                <w:lang w:bidi="ar-TN"/>
              </w:rPr>
              <w:t>العدد</w:t>
            </w:r>
          </w:p>
        </w:tc>
        <w:tc>
          <w:tcPr>
            <w:tcW w:w="778" w:type="pct"/>
            <w:vMerge/>
          </w:tcPr>
          <w:p w:rsidR="002F40F0" w:rsidRDefault="002F40F0" w:rsidP="0083254C">
            <w:pPr>
              <w:pStyle w:val="Paragraphedeliste"/>
              <w:bidi/>
              <w:ind w:left="0"/>
              <w:rPr>
                <w:rFonts w:ascii="Traditional Arabic" w:hAnsi="Traditional Arabic" w:cs="Traditional Arabic"/>
                <w:b/>
                <w:bCs/>
                <w:sz w:val="28"/>
                <w:szCs w:val="28"/>
                <w:rtl/>
                <w:lang w:bidi="ar-TN"/>
              </w:rPr>
            </w:pPr>
          </w:p>
        </w:tc>
        <w:tc>
          <w:tcPr>
            <w:tcW w:w="1110" w:type="pct"/>
            <w:vMerge/>
          </w:tcPr>
          <w:p w:rsidR="002F40F0" w:rsidRDefault="002F40F0" w:rsidP="0083254C">
            <w:pPr>
              <w:pStyle w:val="Paragraphedeliste"/>
              <w:bidi/>
              <w:ind w:left="0"/>
              <w:rPr>
                <w:rFonts w:ascii="Traditional Arabic" w:hAnsi="Traditional Arabic" w:cs="Traditional Arabic"/>
                <w:b/>
                <w:bCs/>
                <w:sz w:val="28"/>
                <w:szCs w:val="28"/>
                <w:rtl/>
                <w:lang w:bidi="ar-TN"/>
              </w:rPr>
            </w:pPr>
          </w:p>
        </w:tc>
        <w:tc>
          <w:tcPr>
            <w:tcW w:w="749" w:type="pct"/>
            <w:vMerge/>
          </w:tcPr>
          <w:p w:rsidR="002F40F0" w:rsidRDefault="002F40F0" w:rsidP="0083254C">
            <w:pPr>
              <w:pStyle w:val="Paragraphedeliste"/>
              <w:bidi/>
              <w:ind w:left="0"/>
              <w:rPr>
                <w:rFonts w:ascii="Traditional Arabic" w:hAnsi="Traditional Arabic" w:cs="Traditional Arabic"/>
                <w:b/>
                <w:bCs/>
                <w:sz w:val="28"/>
                <w:szCs w:val="28"/>
                <w:rtl/>
                <w:lang w:bidi="ar-TN"/>
              </w:rPr>
            </w:pPr>
          </w:p>
        </w:tc>
        <w:tc>
          <w:tcPr>
            <w:tcW w:w="1078" w:type="pct"/>
            <w:vMerge/>
          </w:tcPr>
          <w:p w:rsidR="002F40F0" w:rsidRDefault="002F40F0" w:rsidP="0083254C">
            <w:pPr>
              <w:pStyle w:val="Paragraphedeliste"/>
              <w:bidi/>
              <w:ind w:left="0"/>
              <w:rPr>
                <w:rFonts w:ascii="Traditional Arabic" w:hAnsi="Traditional Arabic" w:cs="Traditional Arabic"/>
                <w:b/>
                <w:bCs/>
                <w:sz w:val="28"/>
                <w:szCs w:val="28"/>
                <w:rtl/>
                <w:lang w:bidi="ar-TN"/>
              </w:rPr>
            </w:pPr>
          </w:p>
        </w:tc>
      </w:tr>
      <w:tr w:rsidR="002F40F0" w:rsidTr="002F40F0">
        <w:tc>
          <w:tcPr>
            <w:tcW w:w="784" w:type="pct"/>
          </w:tcPr>
          <w:p w:rsidR="002F40F0" w:rsidRDefault="002F40F0" w:rsidP="002F40F0">
            <w:pPr>
              <w:bidi/>
              <w:jc w:val="center"/>
              <w:rPr>
                <w:rFonts w:ascii="Traditional Arabic" w:hAnsi="Traditional Arabic" w:cs="Traditional Arabic" w:hint="cs"/>
                <w:b/>
                <w:bCs/>
                <w:sz w:val="28"/>
                <w:szCs w:val="28"/>
                <w:rtl/>
                <w:lang w:bidi="ar-TN"/>
              </w:rPr>
            </w:pPr>
          </w:p>
          <w:p w:rsidR="002F40F0" w:rsidRDefault="002F40F0" w:rsidP="002F40F0">
            <w:pPr>
              <w:bidi/>
              <w:jc w:val="center"/>
              <w:rPr>
                <w:rFonts w:ascii="Traditional Arabic" w:hAnsi="Traditional Arabic" w:cs="Traditional Arabic" w:hint="cs"/>
                <w:b/>
                <w:bCs/>
                <w:sz w:val="28"/>
                <w:szCs w:val="28"/>
                <w:rtl/>
                <w:lang w:bidi="ar-TN"/>
              </w:rPr>
            </w:pPr>
          </w:p>
          <w:p w:rsidR="00C5286C" w:rsidRDefault="00C5286C" w:rsidP="00C5286C">
            <w:pPr>
              <w:bidi/>
              <w:jc w:val="center"/>
              <w:rPr>
                <w:rFonts w:ascii="Traditional Arabic" w:hAnsi="Traditional Arabic" w:cs="Traditional Arabic"/>
                <w:b/>
                <w:bCs/>
                <w:sz w:val="28"/>
                <w:szCs w:val="28"/>
                <w:lang w:bidi="ar-TN"/>
              </w:rPr>
            </w:pPr>
          </w:p>
          <w:p w:rsidR="002F40F0" w:rsidRDefault="002F40F0" w:rsidP="0083254C">
            <w:pPr>
              <w:pStyle w:val="Paragraphedeliste"/>
              <w:bidi/>
              <w:ind w:left="0"/>
              <w:jc w:val="center"/>
              <w:rPr>
                <w:rFonts w:ascii="Traditional Arabic" w:hAnsi="Traditional Arabic" w:cs="Traditional Arabic"/>
                <w:b/>
                <w:bCs/>
                <w:sz w:val="28"/>
                <w:szCs w:val="28"/>
                <w:rtl/>
                <w:lang w:bidi="ar-TN"/>
              </w:rPr>
            </w:pPr>
          </w:p>
        </w:tc>
        <w:tc>
          <w:tcPr>
            <w:tcW w:w="501" w:type="pct"/>
          </w:tcPr>
          <w:p w:rsidR="002F40F0" w:rsidRDefault="002F40F0" w:rsidP="0083254C">
            <w:pPr>
              <w:pStyle w:val="Paragraphedeliste"/>
              <w:bidi/>
              <w:ind w:left="0"/>
              <w:rPr>
                <w:rFonts w:ascii="Traditional Arabic" w:hAnsi="Traditional Arabic" w:cs="Traditional Arabic"/>
                <w:b/>
                <w:bCs/>
                <w:sz w:val="28"/>
                <w:szCs w:val="28"/>
                <w:rtl/>
                <w:lang w:bidi="ar-TN"/>
              </w:rPr>
            </w:pPr>
          </w:p>
        </w:tc>
        <w:tc>
          <w:tcPr>
            <w:tcW w:w="778" w:type="pct"/>
          </w:tcPr>
          <w:p w:rsidR="002F40F0" w:rsidRDefault="002F40F0" w:rsidP="0083254C">
            <w:pPr>
              <w:pStyle w:val="Paragraphedeliste"/>
              <w:bidi/>
              <w:ind w:left="0"/>
              <w:rPr>
                <w:rFonts w:ascii="Traditional Arabic" w:hAnsi="Traditional Arabic" w:cs="Traditional Arabic"/>
                <w:b/>
                <w:bCs/>
                <w:sz w:val="28"/>
                <w:szCs w:val="28"/>
                <w:rtl/>
                <w:lang w:bidi="ar-TN"/>
              </w:rPr>
            </w:pPr>
          </w:p>
        </w:tc>
        <w:tc>
          <w:tcPr>
            <w:tcW w:w="1110" w:type="pct"/>
          </w:tcPr>
          <w:p w:rsidR="002F40F0" w:rsidRDefault="002F40F0" w:rsidP="0083254C">
            <w:pPr>
              <w:pStyle w:val="Paragraphedeliste"/>
              <w:bidi/>
              <w:ind w:left="0"/>
              <w:rPr>
                <w:rFonts w:ascii="Traditional Arabic" w:hAnsi="Traditional Arabic" w:cs="Traditional Arabic"/>
                <w:b/>
                <w:bCs/>
                <w:sz w:val="28"/>
                <w:szCs w:val="28"/>
                <w:rtl/>
                <w:lang w:bidi="ar-TN"/>
              </w:rPr>
            </w:pPr>
          </w:p>
        </w:tc>
        <w:tc>
          <w:tcPr>
            <w:tcW w:w="749" w:type="pct"/>
          </w:tcPr>
          <w:p w:rsidR="002F40F0" w:rsidRDefault="002F40F0" w:rsidP="0083254C">
            <w:pPr>
              <w:pStyle w:val="Paragraphedeliste"/>
              <w:bidi/>
              <w:ind w:left="0"/>
              <w:rPr>
                <w:rFonts w:ascii="Traditional Arabic" w:hAnsi="Traditional Arabic" w:cs="Traditional Arabic"/>
                <w:b/>
                <w:bCs/>
                <w:sz w:val="28"/>
                <w:szCs w:val="28"/>
                <w:rtl/>
                <w:lang w:bidi="ar-TN"/>
              </w:rPr>
            </w:pPr>
          </w:p>
        </w:tc>
        <w:tc>
          <w:tcPr>
            <w:tcW w:w="1078" w:type="pct"/>
          </w:tcPr>
          <w:p w:rsidR="002F40F0" w:rsidRDefault="002F40F0" w:rsidP="0083254C">
            <w:pPr>
              <w:pStyle w:val="Paragraphedeliste"/>
              <w:bidi/>
              <w:ind w:left="0"/>
              <w:rPr>
                <w:rFonts w:ascii="Traditional Arabic" w:hAnsi="Traditional Arabic" w:cs="Traditional Arabic"/>
                <w:b/>
                <w:bCs/>
                <w:sz w:val="28"/>
                <w:szCs w:val="28"/>
                <w:rtl/>
                <w:lang w:bidi="ar-TN"/>
              </w:rPr>
            </w:pPr>
          </w:p>
        </w:tc>
      </w:tr>
    </w:tbl>
    <w:p w:rsidR="002F40F0" w:rsidRPr="00206A20" w:rsidRDefault="002F40F0" w:rsidP="002F40F0">
      <w:pPr>
        <w:bidi/>
        <w:spacing w:after="0" w:line="240" w:lineRule="auto"/>
        <w:rPr>
          <w:rFonts w:ascii="Traditional Arabic" w:hAnsi="Traditional Arabic" w:cs="Traditional Arabic"/>
          <w:sz w:val="24"/>
          <w:szCs w:val="24"/>
          <w:rtl/>
          <w:lang w:bidi="ar-TN"/>
        </w:rPr>
      </w:pPr>
      <w:r w:rsidRPr="00206A20">
        <w:rPr>
          <w:rFonts w:ascii="Traditional Arabic" w:hAnsi="Traditional Arabic" w:cs="Traditional Arabic" w:hint="cs"/>
          <w:sz w:val="24"/>
          <w:szCs w:val="24"/>
          <w:rtl/>
          <w:lang w:bidi="ar-TN"/>
        </w:rPr>
        <w:t xml:space="preserve">* </w:t>
      </w:r>
      <w:r>
        <w:rPr>
          <w:rFonts w:ascii="Traditional Arabic" w:hAnsi="Traditional Arabic" w:cs="Traditional Arabic" w:hint="cs"/>
          <w:sz w:val="24"/>
          <w:szCs w:val="24"/>
          <w:rtl/>
          <w:lang w:bidi="ar-TN"/>
        </w:rPr>
        <w:t xml:space="preserve">اسم </w:t>
      </w:r>
      <w:proofErr w:type="spellStart"/>
      <w:r>
        <w:rPr>
          <w:rFonts w:ascii="Traditional Arabic" w:hAnsi="Traditional Arabic" w:cs="Traditional Arabic" w:hint="cs"/>
          <w:sz w:val="24"/>
          <w:szCs w:val="24"/>
          <w:rtl/>
          <w:lang w:bidi="ar-TN"/>
        </w:rPr>
        <w:t>التطبيقة</w:t>
      </w:r>
      <w:proofErr w:type="spellEnd"/>
      <w:r>
        <w:rPr>
          <w:rFonts w:ascii="Traditional Arabic" w:hAnsi="Traditional Arabic" w:cs="Traditional Arabic" w:hint="cs"/>
          <w:sz w:val="24"/>
          <w:szCs w:val="24"/>
          <w:rtl/>
          <w:lang w:bidi="ar-TN"/>
        </w:rPr>
        <w:t xml:space="preserve"> إن وجدت ووظائفها</w:t>
      </w:r>
    </w:p>
    <w:p w:rsidR="00435FAD" w:rsidRDefault="00435FAD" w:rsidP="00435FAD">
      <w:pPr>
        <w:pStyle w:val="Paragraphedeliste"/>
        <w:bidi/>
        <w:spacing w:after="0" w:line="240" w:lineRule="auto"/>
        <w:rPr>
          <w:rFonts w:ascii="Traditional Arabic" w:hAnsi="Traditional Arabic" w:cs="Traditional Arabic" w:hint="cs"/>
          <w:b/>
          <w:bCs/>
          <w:sz w:val="32"/>
          <w:szCs w:val="32"/>
          <w:rtl/>
          <w:lang w:bidi="ar-TN"/>
        </w:rPr>
      </w:pPr>
    </w:p>
    <w:p w:rsidR="00AD0EB6" w:rsidRPr="00C5286C" w:rsidRDefault="00AD0EB6" w:rsidP="00AD0EB6">
      <w:pPr>
        <w:pStyle w:val="Paragraphedeliste"/>
        <w:pBdr>
          <w:top w:val="single" w:sz="4" w:space="1" w:color="auto"/>
          <w:left w:val="single" w:sz="4" w:space="4" w:color="auto"/>
          <w:bottom w:val="single" w:sz="4" w:space="1" w:color="auto"/>
          <w:right w:val="single" w:sz="4" w:space="4" w:color="auto"/>
        </w:pBdr>
        <w:bidi/>
        <w:spacing w:after="0" w:line="240" w:lineRule="auto"/>
        <w:jc w:val="center"/>
        <w:rPr>
          <w:rFonts w:ascii="Traditional Arabic" w:hAnsi="Traditional Arabic" w:cs="Traditional Arabic"/>
          <w:b/>
          <w:bCs/>
          <w:sz w:val="36"/>
          <w:szCs w:val="36"/>
          <w:rtl/>
          <w:lang w:bidi="ar-TN"/>
        </w:rPr>
      </w:pPr>
      <w:proofErr w:type="gramStart"/>
      <w:r w:rsidRPr="00C5286C">
        <w:rPr>
          <w:rFonts w:ascii="Traditional Arabic" w:hAnsi="Traditional Arabic" w:cs="Traditional Arabic" w:hint="cs"/>
          <w:b/>
          <w:bCs/>
          <w:sz w:val="36"/>
          <w:szCs w:val="36"/>
          <w:rtl/>
          <w:lang w:bidi="ar-TN"/>
        </w:rPr>
        <w:lastRenderedPageBreak/>
        <w:t>بطــــــــــاقة</w:t>
      </w:r>
      <w:proofErr w:type="gramEnd"/>
      <w:r w:rsidRPr="00C5286C">
        <w:rPr>
          <w:rFonts w:ascii="Traditional Arabic" w:hAnsi="Traditional Arabic" w:cs="Traditional Arabic" w:hint="cs"/>
          <w:b/>
          <w:bCs/>
          <w:sz w:val="36"/>
          <w:szCs w:val="36"/>
          <w:rtl/>
          <w:lang w:bidi="ar-TN"/>
        </w:rPr>
        <w:t xml:space="preserve"> الإدارة 1</w:t>
      </w:r>
    </w:p>
    <w:p w:rsidR="00AD0EB6" w:rsidRDefault="00AD0EB6" w:rsidP="00AD0EB6">
      <w:pPr>
        <w:pStyle w:val="Paragraphedeliste"/>
        <w:bidi/>
        <w:spacing w:after="0" w:line="240" w:lineRule="auto"/>
        <w:rPr>
          <w:rFonts w:ascii="Traditional Arabic" w:hAnsi="Traditional Arabic" w:cs="Traditional Arabic"/>
          <w:b/>
          <w:bCs/>
          <w:sz w:val="32"/>
          <w:szCs w:val="32"/>
          <w:rtl/>
          <w:lang w:bidi="ar-TN"/>
        </w:rPr>
      </w:pPr>
    </w:p>
    <w:p w:rsidR="004767C4" w:rsidRPr="001B4E74" w:rsidRDefault="004767C4" w:rsidP="00435FAD">
      <w:pPr>
        <w:pStyle w:val="Paragraphedeliste"/>
        <w:numPr>
          <w:ilvl w:val="0"/>
          <w:numId w:val="10"/>
        </w:numPr>
        <w:bidi/>
        <w:spacing w:after="0" w:line="240" w:lineRule="auto"/>
        <w:rPr>
          <w:rFonts w:ascii="Traditional Arabic" w:hAnsi="Traditional Arabic" w:cs="Traditional Arabic"/>
          <w:b/>
          <w:bCs/>
          <w:sz w:val="32"/>
          <w:szCs w:val="32"/>
          <w:rtl/>
          <w:lang w:bidi="ar-TN"/>
        </w:rPr>
      </w:pPr>
      <w:r w:rsidRPr="001B4E74">
        <w:rPr>
          <w:rFonts w:ascii="Traditional Arabic" w:hAnsi="Traditional Arabic" w:cs="Traditional Arabic" w:hint="cs"/>
          <w:b/>
          <w:bCs/>
          <w:sz w:val="32"/>
          <w:szCs w:val="32"/>
          <w:rtl/>
          <w:lang w:bidi="ar-TN"/>
        </w:rPr>
        <w:t>التنظيم الهيكلي للإدارة</w:t>
      </w:r>
      <w:r w:rsidRPr="001B4E74">
        <w:rPr>
          <w:rFonts w:ascii="Traditional Arabic" w:hAnsi="Traditional Arabic" w:cs="Traditional Arabic"/>
          <w:b/>
          <w:bCs/>
          <w:sz w:val="32"/>
          <w:szCs w:val="32"/>
          <w:lang w:bidi="ar-TN"/>
        </w:rPr>
        <w:t>:</w:t>
      </w:r>
    </w:p>
    <w:p w:rsidR="004767C4" w:rsidRDefault="004767C4" w:rsidP="004767C4">
      <w:pPr>
        <w:pStyle w:val="Paragraphedeliste"/>
        <w:numPr>
          <w:ilvl w:val="0"/>
          <w:numId w:val="8"/>
        </w:numPr>
        <w:bidi/>
        <w:spacing w:after="0" w:line="240" w:lineRule="auto"/>
        <w:rPr>
          <w:rFonts w:ascii="Traditional Arabic" w:hAnsi="Traditional Arabic" w:cs="Traditional Arabic"/>
          <w:b/>
          <w:bCs/>
          <w:sz w:val="32"/>
          <w:szCs w:val="32"/>
          <w:lang w:bidi="ar-TN"/>
        </w:rPr>
      </w:pPr>
      <w:r w:rsidRPr="00E33697">
        <w:rPr>
          <w:rFonts w:ascii="Traditional Arabic" w:hAnsi="Traditional Arabic" w:cs="Traditional Arabic" w:hint="cs"/>
          <w:b/>
          <w:bCs/>
          <w:sz w:val="32"/>
          <w:szCs w:val="32"/>
          <w:rtl/>
          <w:lang w:bidi="ar-TN"/>
        </w:rPr>
        <w:t>المرجع القانوني للتنظيم الهيكلي</w:t>
      </w:r>
      <w:r w:rsidRPr="00E33697">
        <w:rPr>
          <w:rFonts w:ascii="Traditional Arabic" w:hAnsi="Traditional Arabic" w:cs="Traditional Arabic"/>
          <w:b/>
          <w:bCs/>
          <w:sz w:val="32"/>
          <w:szCs w:val="32"/>
          <w:lang w:bidi="ar-TN"/>
        </w:rPr>
        <w:t>:</w:t>
      </w:r>
      <w:r w:rsidRPr="00E33697">
        <w:rPr>
          <w:rFonts w:ascii="Traditional Arabic" w:hAnsi="Traditional Arabic" w:cs="Traditional Arabic" w:hint="cs"/>
          <w:b/>
          <w:bCs/>
          <w:sz w:val="32"/>
          <w:szCs w:val="32"/>
          <w:rtl/>
          <w:lang w:bidi="ar-TN"/>
        </w:rPr>
        <w:t xml:space="preserve"> </w:t>
      </w:r>
    </w:p>
    <w:p w:rsidR="004767C4" w:rsidRPr="00E33697" w:rsidRDefault="004767C4" w:rsidP="004767C4">
      <w:pPr>
        <w:pStyle w:val="Paragraphedeliste"/>
        <w:numPr>
          <w:ilvl w:val="0"/>
          <w:numId w:val="8"/>
        </w:numPr>
        <w:bidi/>
        <w:spacing w:after="0" w:line="240" w:lineRule="auto"/>
        <w:rPr>
          <w:rFonts w:ascii="Traditional Arabic" w:hAnsi="Traditional Arabic" w:cs="Traditional Arabic"/>
          <w:b/>
          <w:bCs/>
          <w:sz w:val="32"/>
          <w:szCs w:val="32"/>
          <w:rtl/>
          <w:lang w:bidi="ar-TN"/>
        </w:rPr>
      </w:pPr>
      <w:proofErr w:type="gramStart"/>
      <w:r>
        <w:rPr>
          <w:rFonts w:ascii="Traditional Arabic" w:hAnsi="Traditional Arabic" w:cs="Traditional Arabic" w:hint="cs"/>
          <w:b/>
          <w:bCs/>
          <w:sz w:val="32"/>
          <w:szCs w:val="32"/>
          <w:rtl/>
          <w:lang w:bidi="ar-TN"/>
        </w:rPr>
        <w:t>تقديم</w:t>
      </w:r>
      <w:proofErr w:type="gramEnd"/>
      <w:r>
        <w:rPr>
          <w:rFonts w:ascii="Traditional Arabic" w:hAnsi="Traditional Arabic" w:cs="Traditional Arabic" w:hint="cs"/>
          <w:b/>
          <w:bCs/>
          <w:sz w:val="32"/>
          <w:szCs w:val="32"/>
          <w:rtl/>
          <w:lang w:bidi="ar-TN"/>
        </w:rPr>
        <w:t xml:space="preserve"> التنظيم الهيكلي والموارد المخصصة للإدارة</w:t>
      </w:r>
      <w:r>
        <w:rPr>
          <w:rFonts w:ascii="Traditional Arabic" w:hAnsi="Traditional Arabic" w:cs="Traditional Arabic"/>
          <w:b/>
          <w:bCs/>
          <w:sz w:val="32"/>
          <w:szCs w:val="32"/>
          <w:lang w:bidi="ar-TN"/>
        </w:rPr>
        <w:t>:</w:t>
      </w:r>
    </w:p>
    <w:p w:rsidR="00435FAD" w:rsidRPr="00435FAD" w:rsidRDefault="00435FAD" w:rsidP="00435FAD">
      <w:pPr>
        <w:bidi/>
        <w:spacing w:after="120"/>
        <w:rPr>
          <w:rFonts w:ascii="Traditional Arabic" w:hAnsi="Traditional Arabic" w:cs="Traditional Arabic"/>
          <w:b/>
          <w:bCs/>
          <w:sz w:val="32"/>
          <w:szCs w:val="32"/>
          <w:rtl/>
          <w:lang w:bidi="ar-TN"/>
        </w:rPr>
      </w:pPr>
      <w:r w:rsidRPr="00435FAD">
        <w:rPr>
          <w:rFonts w:ascii="Traditional Arabic" w:hAnsi="Traditional Arabic" w:cs="Traditional Arabic" w:hint="cs"/>
          <w:b/>
          <w:bCs/>
          <w:sz w:val="32"/>
          <w:szCs w:val="32"/>
          <w:rtl/>
          <w:lang w:bidi="ar-TN"/>
        </w:rPr>
        <w:t xml:space="preserve">جـــــــــــــــــ1ــــــــــــــــــــــــدول </w:t>
      </w:r>
    </w:p>
    <w:tbl>
      <w:tblPr>
        <w:tblStyle w:val="Grilledutableau"/>
        <w:bidiVisual/>
        <w:tblW w:w="0" w:type="auto"/>
        <w:tblLook w:val="04A0" w:firstRow="1" w:lastRow="0" w:firstColumn="1" w:lastColumn="0" w:noHBand="0" w:noVBand="1"/>
      </w:tblPr>
      <w:tblGrid>
        <w:gridCol w:w="2146"/>
        <w:gridCol w:w="1929"/>
        <w:gridCol w:w="992"/>
        <w:gridCol w:w="981"/>
        <w:gridCol w:w="1909"/>
        <w:gridCol w:w="2038"/>
      </w:tblGrid>
      <w:tr w:rsidR="0083254C" w:rsidTr="002F40F0">
        <w:trPr>
          <w:trHeight w:val="578"/>
        </w:trPr>
        <w:tc>
          <w:tcPr>
            <w:tcW w:w="4075" w:type="dxa"/>
            <w:gridSpan w:val="2"/>
            <w:vMerge w:val="restart"/>
          </w:tcPr>
          <w:p w:rsidR="0083254C" w:rsidRPr="00206A20" w:rsidRDefault="0083254C" w:rsidP="000A155A">
            <w:pPr>
              <w:bidi/>
              <w:jc w:val="center"/>
              <w:rPr>
                <w:rFonts w:ascii="Traditional Arabic" w:hAnsi="Traditional Arabic" w:cs="Traditional Arabic"/>
                <w:b/>
                <w:bCs/>
                <w:sz w:val="32"/>
                <w:szCs w:val="32"/>
                <w:rtl/>
                <w:lang w:bidi="ar-TN"/>
              </w:rPr>
            </w:pPr>
            <w:proofErr w:type="gramStart"/>
            <w:r w:rsidRPr="00206A20">
              <w:rPr>
                <w:rFonts w:ascii="Traditional Arabic" w:hAnsi="Traditional Arabic" w:cs="Traditional Arabic" w:hint="cs"/>
                <w:b/>
                <w:bCs/>
                <w:sz w:val="32"/>
                <w:szCs w:val="32"/>
                <w:rtl/>
                <w:lang w:bidi="ar-TN"/>
              </w:rPr>
              <w:t>المستوى</w:t>
            </w:r>
            <w:proofErr w:type="gramEnd"/>
            <w:r w:rsidRPr="00206A20">
              <w:rPr>
                <w:rFonts w:ascii="Traditional Arabic" w:hAnsi="Traditional Arabic" w:cs="Traditional Arabic" w:hint="cs"/>
                <w:b/>
                <w:bCs/>
                <w:sz w:val="32"/>
                <w:szCs w:val="32"/>
                <w:rtl/>
                <w:lang w:bidi="ar-TN"/>
              </w:rPr>
              <w:t xml:space="preserve"> الهرمي </w:t>
            </w:r>
            <w:r w:rsidRPr="00206A20">
              <w:rPr>
                <w:rFonts w:ascii="Traditional Arabic" w:hAnsi="Traditional Arabic" w:cs="Traditional Arabic"/>
                <w:b/>
                <w:bCs/>
                <w:sz w:val="32"/>
                <w:szCs w:val="32"/>
                <w:lang w:bidi="ar-TN"/>
              </w:rPr>
              <w:t>niveau hiérarchique)</w:t>
            </w:r>
            <w:r w:rsidRPr="00206A20">
              <w:rPr>
                <w:rFonts w:ascii="Traditional Arabic" w:hAnsi="Traditional Arabic" w:cs="Traditional Arabic" w:hint="cs"/>
                <w:b/>
                <w:bCs/>
                <w:sz w:val="32"/>
                <w:szCs w:val="32"/>
                <w:rtl/>
                <w:lang w:bidi="ar-TN"/>
              </w:rPr>
              <w:t>)</w:t>
            </w:r>
          </w:p>
        </w:tc>
        <w:tc>
          <w:tcPr>
            <w:tcW w:w="1973" w:type="dxa"/>
            <w:gridSpan w:val="2"/>
          </w:tcPr>
          <w:p w:rsidR="0083254C" w:rsidRPr="00206A20" w:rsidRDefault="0083254C" w:rsidP="000A155A">
            <w:pPr>
              <w:bidi/>
              <w:jc w:val="center"/>
              <w:rPr>
                <w:rFonts w:ascii="Traditional Arabic" w:hAnsi="Traditional Arabic" w:cs="Traditional Arabic"/>
                <w:b/>
                <w:bCs/>
                <w:sz w:val="32"/>
                <w:szCs w:val="32"/>
                <w:rtl/>
                <w:lang w:bidi="ar-TN"/>
              </w:rPr>
            </w:pPr>
            <w:r w:rsidRPr="00206A20">
              <w:rPr>
                <w:rFonts w:ascii="Traditional Arabic" w:hAnsi="Traditional Arabic" w:cs="Traditional Arabic" w:hint="cs"/>
                <w:b/>
                <w:bCs/>
                <w:sz w:val="32"/>
                <w:szCs w:val="32"/>
                <w:rtl/>
                <w:lang w:bidi="ar-TN"/>
              </w:rPr>
              <w:t>عدد الأعوان</w:t>
            </w:r>
          </w:p>
        </w:tc>
        <w:tc>
          <w:tcPr>
            <w:tcW w:w="1909" w:type="dxa"/>
            <w:vMerge w:val="restart"/>
          </w:tcPr>
          <w:p w:rsidR="0083254C" w:rsidRPr="00206A20" w:rsidRDefault="0083254C" w:rsidP="000A155A">
            <w:pPr>
              <w:bidi/>
              <w:jc w:val="center"/>
              <w:rPr>
                <w:rFonts w:ascii="Traditional Arabic" w:hAnsi="Traditional Arabic" w:cs="Traditional Arabic"/>
                <w:b/>
                <w:bCs/>
                <w:sz w:val="32"/>
                <w:szCs w:val="32"/>
                <w:rtl/>
                <w:lang w:bidi="ar-TN"/>
              </w:rPr>
            </w:pPr>
            <w:r w:rsidRPr="00206A20">
              <w:rPr>
                <w:rFonts w:ascii="Traditional Arabic" w:hAnsi="Traditional Arabic" w:cs="Traditional Arabic" w:hint="cs"/>
                <w:b/>
                <w:bCs/>
                <w:sz w:val="32"/>
                <w:szCs w:val="32"/>
                <w:rtl/>
                <w:lang w:bidi="ar-TN"/>
              </w:rPr>
              <w:t>عدد المكاتب</w:t>
            </w:r>
          </w:p>
        </w:tc>
        <w:tc>
          <w:tcPr>
            <w:tcW w:w="2038" w:type="dxa"/>
            <w:vMerge w:val="restart"/>
          </w:tcPr>
          <w:p w:rsidR="0083254C" w:rsidRPr="00206A20" w:rsidRDefault="0083254C" w:rsidP="000A155A">
            <w:pPr>
              <w:bidi/>
              <w:jc w:val="center"/>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التطبيقات الاعلامية الداخلية المستخدمة *</w:t>
            </w:r>
          </w:p>
        </w:tc>
      </w:tr>
      <w:tr w:rsidR="0083254C" w:rsidTr="002F40F0">
        <w:tc>
          <w:tcPr>
            <w:tcW w:w="4075" w:type="dxa"/>
            <w:gridSpan w:val="2"/>
            <w:vMerge/>
          </w:tcPr>
          <w:p w:rsidR="0083254C" w:rsidRPr="00206A20" w:rsidRDefault="0083254C" w:rsidP="000A155A">
            <w:pPr>
              <w:bidi/>
              <w:jc w:val="center"/>
              <w:rPr>
                <w:rFonts w:ascii="Traditional Arabic" w:hAnsi="Traditional Arabic" w:cs="Traditional Arabic"/>
                <w:b/>
                <w:bCs/>
                <w:sz w:val="32"/>
                <w:szCs w:val="32"/>
                <w:rtl/>
                <w:lang w:bidi="ar-TN"/>
              </w:rPr>
            </w:pPr>
          </w:p>
        </w:tc>
        <w:tc>
          <w:tcPr>
            <w:tcW w:w="992" w:type="dxa"/>
          </w:tcPr>
          <w:p w:rsidR="0083254C" w:rsidRPr="00206A20" w:rsidRDefault="0083254C" w:rsidP="000A155A">
            <w:pPr>
              <w:bidi/>
              <w:jc w:val="center"/>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الرتبة</w:t>
            </w:r>
          </w:p>
        </w:tc>
        <w:tc>
          <w:tcPr>
            <w:tcW w:w="981" w:type="dxa"/>
          </w:tcPr>
          <w:p w:rsidR="0083254C" w:rsidRPr="00206A20" w:rsidRDefault="0083254C" w:rsidP="000A155A">
            <w:pPr>
              <w:bidi/>
              <w:jc w:val="center"/>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العدد</w:t>
            </w:r>
          </w:p>
        </w:tc>
        <w:tc>
          <w:tcPr>
            <w:tcW w:w="1909" w:type="dxa"/>
            <w:vMerge/>
          </w:tcPr>
          <w:p w:rsidR="0083254C" w:rsidRPr="00206A20" w:rsidRDefault="0083254C" w:rsidP="000A155A">
            <w:pPr>
              <w:bidi/>
              <w:jc w:val="center"/>
              <w:rPr>
                <w:rFonts w:ascii="Traditional Arabic" w:hAnsi="Traditional Arabic" w:cs="Traditional Arabic"/>
                <w:b/>
                <w:bCs/>
                <w:sz w:val="32"/>
                <w:szCs w:val="32"/>
                <w:rtl/>
                <w:lang w:bidi="ar-TN"/>
              </w:rPr>
            </w:pPr>
          </w:p>
        </w:tc>
        <w:tc>
          <w:tcPr>
            <w:tcW w:w="2038" w:type="dxa"/>
            <w:vMerge/>
          </w:tcPr>
          <w:p w:rsidR="0083254C" w:rsidRPr="00206A20" w:rsidRDefault="0083254C" w:rsidP="000A155A">
            <w:pPr>
              <w:bidi/>
              <w:jc w:val="center"/>
              <w:rPr>
                <w:rFonts w:ascii="Traditional Arabic" w:hAnsi="Traditional Arabic" w:cs="Traditional Arabic"/>
                <w:b/>
                <w:bCs/>
                <w:sz w:val="32"/>
                <w:szCs w:val="32"/>
                <w:rtl/>
                <w:lang w:bidi="ar-TN"/>
              </w:rPr>
            </w:pPr>
          </w:p>
        </w:tc>
      </w:tr>
      <w:tr w:rsidR="004767C4" w:rsidTr="002F40F0">
        <w:tc>
          <w:tcPr>
            <w:tcW w:w="2146" w:type="dxa"/>
            <w:vMerge w:val="restart"/>
          </w:tcPr>
          <w:p w:rsidR="004767C4" w:rsidRDefault="004767C4" w:rsidP="000A155A">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الإدارة الفرعية 1</w:t>
            </w:r>
            <w:proofErr w:type="gramStart"/>
            <w:r>
              <w:rPr>
                <w:rFonts w:ascii="Traditional Arabic" w:hAnsi="Traditional Arabic" w:cs="Traditional Arabic"/>
                <w:b/>
                <w:bCs/>
                <w:sz w:val="28"/>
                <w:szCs w:val="28"/>
                <w:lang w:bidi="ar-TN"/>
              </w:rPr>
              <w:t>:</w:t>
            </w:r>
            <w:r>
              <w:rPr>
                <w:rFonts w:ascii="Traditional Arabic" w:hAnsi="Traditional Arabic" w:cs="Traditional Arabic" w:hint="cs"/>
                <w:b/>
                <w:bCs/>
                <w:sz w:val="28"/>
                <w:szCs w:val="28"/>
                <w:rtl/>
                <w:lang w:bidi="ar-TN"/>
              </w:rPr>
              <w:t>.</w:t>
            </w:r>
            <w:proofErr w:type="gramEnd"/>
            <w:r>
              <w:rPr>
                <w:rFonts w:ascii="Traditional Arabic" w:hAnsi="Traditional Arabic" w:cs="Traditional Arabic" w:hint="cs"/>
                <w:b/>
                <w:bCs/>
                <w:sz w:val="28"/>
                <w:szCs w:val="28"/>
                <w:rtl/>
                <w:lang w:bidi="ar-TN"/>
              </w:rPr>
              <w:t>......</w:t>
            </w:r>
          </w:p>
          <w:p w:rsidR="004767C4" w:rsidRDefault="004767C4" w:rsidP="004767C4">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المسؤول</w:t>
            </w:r>
            <w:r>
              <w:rPr>
                <w:rFonts w:ascii="Traditional Arabic" w:hAnsi="Traditional Arabic" w:cs="Traditional Arabic"/>
                <w:b/>
                <w:bCs/>
                <w:sz w:val="28"/>
                <w:szCs w:val="28"/>
                <w:lang w:bidi="ar-TN"/>
              </w:rPr>
              <w:t>:</w:t>
            </w:r>
            <w:r>
              <w:rPr>
                <w:rFonts w:ascii="Traditional Arabic" w:hAnsi="Traditional Arabic" w:cs="Traditional Arabic" w:hint="cs"/>
                <w:b/>
                <w:bCs/>
                <w:sz w:val="28"/>
                <w:szCs w:val="28"/>
                <w:rtl/>
                <w:lang w:bidi="ar-TN"/>
              </w:rPr>
              <w:t>.............</w:t>
            </w:r>
          </w:p>
        </w:tc>
        <w:tc>
          <w:tcPr>
            <w:tcW w:w="1929" w:type="dxa"/>
          </w:tcPr>
          <w:p w:rsidR="004767C4" w:rsidRDefault="004767C4" w:rsidP="000A155A">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المصلحة 1</w:t>
            </w:r>
            <w:r>
              <w:rPr>
                <w:rFonts w:ascii="Traditional Arabic" w:hAnsi="Traditional Arabic" w:cs="Traditional Arabic"/>
                <w:b/>
                <w:bCs/>
                <w:sz w:val="28"/>
                <w:szCs w:val="28"/>
                <w:lang w:bidi="ar-TN"/>
              </w:rPr>
              <w:t>:</w:t>
            </w:r>
            <w:r>
              <w:rPr>
                <w:rFonts w:ascii="Traditional Arabic" w:hAnsi="Traditional Arabic" w:cs="Traditional Arabic" w:hint="cs"/>
                <w:b/>
                <w:bCs/>
                <w:sz w:val="28"/>
                <w:szCs w:val="28"/>
                <w:rtl/>
                <w:lang w:bidi="ar-TN"/>
              </w:rPr>
              <w:t>........</w:t>
            </w:r>
          </w:p>
          <w:p w:rsidR="004767C4" w:rsidRDefault="004767C4" w:rsidP="004767C4">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المسؤول</w:t>
            </w:r>
            <w:r>
              <w:rPr>
                <w:rFonts w:ascii="Traditional Arabic" w:hAnsi="Traditional Arabic" w:cs="Traditional Arabic"/>
                <w:b/>
                <w:bCs/>
                <w:sz w:val="28"/>
                <w:szCs w:val="28"/>
                <w:lang w:bidi="ar-TN"/>
              </w:rPr>
              <w:t>:</w:t>
            </w:r>
            <w:r>
              <w:rPr>
                <w:rFonts w:ascii="Traditional Arabic" w:hAnsi="Traditional Arabic" w:cs="Traditional Arabic" w:hint="cs"/>
                <w:b/>
                <w:bCs/>
                <w:sz w:val="28"/>
                <w:szCs w:val="28"/>
                <w:rtl/>
                <w:lang w:bidi="ar-TN"/>
              </w:rPr>
              <w:t>.......</w:t>
            </w:r>
          </w:p>
        </w:tc>
        <w:tc>
          <w:tcPr>
            <w:tcW w:w="992" w:type="dxa"/>
          </w:tcPr>
          <w:p w:rsidR="004767C4" w:rsidRDefault="004767C4" w:rsidP="0083254C">
            <w:pPr>
              <w:bidi/>
              <w:jc w:val="center"/>
              <w:rPr>
                <w:rFonts w:ascii="Traditional Arabic" w:hAnsi="Traditional Arabic" w:cs="Traditional Arabic"/>
                <w:b/>
                <w:bCs/>
                <w:sz w:val="28"/>
                <w:szCs w:val="28"/>
                <w:rtl/>
                <w:lang w:bidi="ar-TN"/>
              </w:rPr>
            </w:pPr>
          </w:p>
        </w:tc>
        <w:tc>
          <w:tcPr>
            <w:tcW w:w="981" w:type="dxa"/>
          </w:tcPr>
          <w:p w:rsidR="004767C4" w:rsidRDefault="004767C4" w:rsidP="000A155A">
            <w:pPr>
              <w:bidi/>
              <w:rPr>
                <w:rFonts w:ascii="Traditional Arabic" w:hAnsi="Traditional Arabic" w:cs="Traditional Arabic"/>
                <w:b/>
                <w:bCs/>
                <w:sz w:val="28"/>
                <w:szCs w:val="28"/>
                <w:rtl/>
                <w:lang w:bidi="ar-TN"/>
              </w:rPr>
            </w:pPr>
          </w:p>
        </w:tc>
        <w:tc>
          <w:tcPr>
            <w:tcW w:w="1909" w:type="dxa"/>
          </w:tcPr>
          <w:p w:rsidR="004767C4" w:rsidRDefault="004767C4" w:rsidP="000A155A">
            <w:pPr>
              <w:bidi/>
              <w:rPr>
                <w:rFonts w:ascii="Traditional Arabic" w:hAnsi="Traditional Arabic" w:cs="Traditional Arabic"/>
                <w:b/>
                <w:bCs/>
                <w:sz w:val="28"/>
                <w:szCs w:val="28"/>
                <w:rtl/>
                <w:lang w:bidi="ar-TN"/>
              </w:rPr>
            </w:pPr>
          </w:p>
        </w:tc>
        <w:tc>
          <w:tcPr>
            <w:tcW w:w="2038" w:type="dxa"/>
          </w:tcPr>
          <w:p w:rsidR="004767C4" w:rsidRDefault="004767C4" w:rsidP="000A155A">
            <w:pPr>
              <w:bidi/>
              <w:rPr>
                <w:rFonts w:ascii="Traditional Arabic" w:hAnsi="Traditional Arabic" w:cs="Traditional Arabic"/>
                <w:b/>
                <w:bCs/>
                <w:sz w:val="28"/>
                <w:szCs w:val="28"/>
                <w:rtl/>
                <w:lang w:bidi="ar-TN"/>
              </w:rPr>
            </w:pPr>
          </w:p>
        </w:tc>
      </w:tr>
      <w:tr w:rsidR="004767C4" w:rsidTr="002F40F0">
        <w:tc>
          <w:tcPr>
            <w:tcW w:w="2146" w:type="dxa"/>
            <w:vMerge/>
          </w:tcPr>
          <w:p w:rsidR="004767C4" w:rsidRDefault="004767C4" w:rsidP="000A155A">
            <w:pPr>
              <w:bidi/>
              <w:rPr>
                <w:rFonts w:ascii="Traditional Arabic" w:hAnsi="Traditional Arabic" w:cs="Traditional Arabic"/>
                <w:b/>
                <w:bCs/>
                <w:sz w:val="28"/>
                <w:szCs w:val="28"/>
                <w:rtl/>
                <w:lang w:bidi="ar-TN"/>
              </w:rPr>
            </w:pPr>
          </w:p>
        </w:tc>
        <w:tc>
          <w:tcPr>
            <w:tcW w:w="1929" w:type="dxa"/>
          </w:tcPr>
          <w:p w:rsidR="004767C4" w:rsidRDefault="004767C4" w:rsidP="004767C4">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المصلحة 2</w:t>
            </w:r>
            <w:r>
              <w:rPr>
                <w:rFonts w:ascii="Traditional Arabic" w:hAnsi="Traditional Arabic" w:cs="Traditional Arabic"/>
                <w:b/>
                <w:bCs/>
                <w:sz w:val="28"/>
                <w:szCs w:val="28"/>
                <w:lang w:bidi="ar-TN"/>
              </w:rPr>
              <w:t>:</w:t>
            </w:r>
            <w:r>
              <w:rPr>
                <w:rFonts w:ascii="Traditional Arabic" w:hAnsi="Traditional Arabic" w:cs="Traditional Arabic" w:hint="cs"/>
                <w:b/>
                <w:bCs/>
                <w:sz w:val="28"/>
                <w:szCs w:val="28"/>
                <w:rtl/>
                <w:lang w:bidi="ar-TN"/>
              </w:rPr>
              <w:t>........</w:t>
            </w:r>
          </w:p>
          <w:p w:rsidR="004767C4" w:rsidRDefault="004767C4" w:rsidP="004767C4">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المسؤول</w:t>
            </w:r>
            <w:r>
              <w:rPr>
                <w:rFonts w:ascii="Traditional Arabic" w:hAnsi="Traditional Arabic" w:cs="Traditional Arabic"/>
                <w:b/>
                <w:bCs/>
                <w:sz w:val="28"/>
                <w:szCs w:val="28"/>
                <w:lang w:bidi="ar-TN"/>
              </w:rPr>
              <w:t>:</w:t>
            </w:r>
            <w:r>
              <w:rPr>
                <w:rFonts w:ascii="Traditional Arabic" w:hAnsi="Traditional Arabic" w:cs="Traditional Arabic" w:hint="cs"/>
                <w:b/>
                <w:bCs/>
                <w:sz w:val="28"/>
                <w:szCs w:val="28"/>
                <w:rtl/>
                <w:lang w:bidi="ar-TN"/>
              </w:rPr>
              <w:t>.......</w:t>
            </w:r>
          </w:p>
        </w:tc>
        <w:tc>
          <w:tcPr>
            <w:tcW w:w="992" w:type="dxa"/>
          </w:tcPr>
          <w:p w:rsidR="004767C4" w:rsidRDefault="004767C4" w:rsidP="0083254C">
            <w:pPr>
              <w:bidi/>
              <w:jc w:val="center"/>
              <w:rPr>
                <w:rFonts w:ascii="Traditional Arabic" w:hAnsi="Traditional Arabic" w:cs="Traditional Arabic"/>
                <w:b/>
                <w:bCs/>
                <w:sz w:val="28"/>
                <w:szCs w:val="28"/>
                <w:rtl/>
                <w:lang w:bidi="ar-TN"/>
              </w:rPr>
            </w:pPr>
          </w:p>
        </w:tc>
        <w:tc>
          <w:tcPr>
            <w:tcW w:w="981" w:type="dxa"/>
          </w:tcPr>
          <w:p w:rsidR="004767C4" w:rsidRDefault="004767C4" w:rsidP="000A155A">
            <w:pPr>
              <w:bidi/>
              <w:rPr>
                <w:rFonts w:ascii="Traditional Arabic" w:hAnsi="Traditional Arabic" w:cs="Traditional Arabic"/>
                <w:b/>
                <w:bCs/>
                <w:sz w:val="28"/>
                <w:szCs w:val="28"/>
                <w:rtl/>
                <w:lang w:bidi="ar-TN"/>
              </w:rPr>
            </w:pPr>
          </w:p>
        </w:tc>
        <w:tc>
          <w:tcPr>
            <w:tcW w:w="1909" w:type="dxa"/>
          </w:tcPr>
          <w:p w:rsidR="004767C4" w:rsidRDefault="004767C4" w:rsidP="000A155A">
            <w:pPr>
              <w:bidi/>
              <w:rPr>
                <w:rFonts w:ascii="Traditional Arabic" w:hAnsi="Traditional Arabic" w:cs="Traditional Arabic"/>
                <w:b/>
                <w:bCs/>
                <w:sz w:val="28"/>
                <w:szCs w:val="28"/>
                <w:rtl/>
                <w:lang w:bidi="ar-TN"/>
              </w:rPr>
            </w:pPr>
          </w:p>
        </w:tc>
        <w:tc>
          <w:tcPr>
            <w:tcW w:w="2038" w:type="dxa"/>
          </w:tcPr>
          <w:p w:rsidR="004767C4" w:rsidRDefault="004767C4" w:rsidP="000A155A">
            <w:pPr>
              <w:bidi/>
              <w:rPr>
                <w:rFonts w:ascii="Traditional Arabic" w:hAnsi="Traditional Arabic" w:cs="Traditional Arabic"/>
                <w:b/>
                <w:bCs/>
                <w:sz w:val="28"/>
                <w:szCs w:val="28"/>
                <w:rtl/>
                <w:lang w:bidi="ar-TN"/>
              </w:rPr>
            </w:pPr>
          </w:p>
        </w:tc>
      </w:tr>
      <w:tr w:rsidR="004767C4" w:rsidTr="002F40F0">
        <w:tc>
          <w:tcPr>
            <w:tcW w:w="2146" w:type="dxa"/>
            <w:vMerge/>
          </w:tcPr>
          <w:p w:rsidR="004767C4" w:rsidRDefault="004767C4" w:rsidP="000A155A">
            <w:pPr>
              <w:bidi/>
              <w:rPr>
                <w:rFonts w:ascii="Traditional Arabic" w:hAnsi="Traditional Arabic" w:cs="Traditional Arabic"/>
                <w:b/>
                <w:bCs/>
                <w:sz w:val="28"/>
                <w:szCs w:val="28"/>
                <w:rtl/>
                <w:lang w:bidi="ar-TN"/>
              </w:rPr>
            </w:pPr>
          </w:p>
        </w:tc>
        <w:tc>
          <w:tcPr>
            <w:tcW w:w="1929" w:type="dxa"/>
          </w:tcPr>
          <w:p w:rsidR="004767C4" w:rsidRDefault="004767C4" w:rsidP="000A155A">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w:t>
            </w:r>
          </w:p>
        </w:tc>
        <w:tc>
          <w:tcPr>
            <w:tcW w:w="992" w:type="dxa"/>
          </w:tcPr>
          <w:p w:rsidR="004767C4" w:rsidRDefault="004767C4" w:rsidP="000A155A">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w:t>
            </w:r>
          </w:p>
        </w:tc>
        <w:tc>
          <w:tcPr>
            <w:tcW w:w="981" w:type="dxa"/>
          </w:tcPr>
          <w:p w:rsidR="004767C4" w:rsidRDefault="004767C4" w:rsidP="000A155A">
            <w:pPr>
              <w:bidi/>
              <w:rPr>
                <w:rFonts w:ascii="Traditional Arabic" w:hAnsi="Traditional Arabic" w:cs="Traditional Arabic"/>
                <w:b/>
                <w:bCs/>
                <w:sz w:val="28"/>
                <w:szCs w:val="28"/>
                <w:rtl/>
                <w:lang w:bidi="ar-TN"/>
              </w:rPr>
            </w:pPr>
          </w:p>
        </w:tc>
        <w:tc>
          <w:tcPr>
            <w:tcW w:w="1909" w:type="dxa"/>
          </w:tcPr>
          <w:p w:rsidR="004767C4" w:rsidRDefault="004767C4" w:rsidP="000A155A">
            <w:pPr>
              <w:bidi/>
              <w:rPr>
                <w:rFonts w:ascii="Traditional Arabic" w:hAnsi="Traditional Arabic" w:cs="Traditional Arabic"/>
                <w:b/>
                <w:bCs/>
                <w:sz w:val="28"/>
                <w:szCs w:val="28"/>
                <w:rtl/>
                <w:lang w:bidi="ar-TN"/>
              </w:rPr>
            </w:pPr>
          </w:p>
        </w:tc>
        <w:tc>
          <w:tcPr>
            <w:tcW w:w="2038" w:type="dxa"/>
          </w:tcPr>
          <w:p w:rsidR="004767C4" w:rsidRDefault="004767C4" w:rsidP="000A155A">
            <w:pPr>
              <w:bidi/>
              <w:rPr>
                <w:rFonts w:ascii="Traditional Arabic" w:hAnsi="Traditional Arabic" w:cs="Traditional Arabic"/>
                <w:b/>
                <w:bCs/>
                <w:sz w:val="28"/>
                <w:szCs w:val="28"/>
                <w:rtl/>
                <w:lang w:bidi="ar-TN"/>
              </w:rPr>
            </w:pPr>
          </w:p>
        </w:tc>
      </w:tr>
      <w:tr w:rsidR="004767C4" w:rsidTr="002F40F0">
        <w:tc>
          <w:tcPr>
            <w:tcW w:w="2146" w:type="dxa"/>
            <w:vMerge w:val="restart"/>
          </w:tcPr>
          <w:p w:rsidR="004767C4" w:rsidRDefault="004767C4" w:rsidP="004767C4">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الإدارة الفرعية 2</w:t>
            </w:r>
            <w:proofErr w:type="gramStart"/>
            <w:r>
              <w:rPr>
                <w:rFonts w:ascii="Traditional Arabic" w:hAnsi="Traditional Arabic" w:cs="Traditional Arabic"/>
                <w:b/>
                <w:bCs/>
                <w:sz w:val="28"/>
                <w:szCs w:val="28"/>
                <w:lang w:bidi="ar-TN"/>
              </w:rPr>
              <w:t>:</w:t>
            </w:r>
            <w:r>
              <w:rPr>
                <w:rFonts w:ascii="Traditional Arabic" w:hAnsi="Traditional Arabic" w:cs="Traditional Arabic" w:hint="cs"/>
                <w:b/>
                <w:bCs/>
                <w:sz w:val="28"/>
                <w:szCs w:val="28"/>
                <w:rtl/>
                <w:lang w:bidi="ar-TN"/>
              </w:rPr>
              <w:t>.</w:t>
            </w:r>
            <w:proofErr w:type="gramEnd"/>
            <w:r>
              <w:rPr>
                <w:rFonts w:ascii="Traditional Arabic" w:hAnsi="Traditional Arabic" w:cs="Traditional Arabic" w:hint="cs"/>
                <w:b/>
                <w:bCs/>
                <w:sz w:val="28"/>
                <w:szCs w:val="28"/>
                <w:rtl/>
                <w:lang w:bidi="ar-TN"/>
              </w:rPr>
              <w:t>......</w:t>
            </w:r>
          </w:p>
          <w:p w:rsidR="004767C4" w:rsidRDefault="004767C4" w:rsidP="000A155A">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المسؤول</w:t>
            </w:r>
            <w:r>
              <w:rPr>
                <w:rFonts w:ascii="Traditional Arabic" w:hAnsi="Traditional Arabic" w:cs="Traditional Arabic"/>
                <w:b/>
                <w:bCs/>
                <w:sz w:val="28"/>
                <w:szCs w:val="28"/>
                <w:lang w:bidi="ar-TN"/>
              </w:rPr>
              <w:t>:</w:t>
            </w:r>
            <w:r>
              <w:rPr>
                <w:rFonts w:ascii="Traditional Arabic" w:hAnsi="Traditional Arabic" w:cs="Traditional Arabic" w:hint="cs"/>
                <w:b/>
                <w:bCs/>
                <w:sz w:val="28"/>
                <w:szCs w:val="28"/>
                <w:rtl/>
                <w:lang w:bidi="ar-TN"/>
              </w:rPr>
              <w:t>.............</w:t>
            </w:r>
          </w:p>
        </w:tc>
        <w:tc>
          <w:tcPr>
            <w:tcW w:w="1929" w:type="dxa"/>
          </w:tcPr>
          <w:p w:rsidR="004767C4" w:rsidRDefault="004767C4" w:rsidP="000A155A">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المصلحة 1</w:t>
            </w:r>
            <w:r>
              <w:rPr>
                <w:rFonts w:ascii="Traditional Arabic" w:hAnsi="Traditional Arabic" w:cs="Traditional Arabic"/>
                <w:b/>
                <w:bCs/>
                <w:sz w:val="28"/>
                <w:szCs w:val="28"/>
                <w:lang w:bidi="ar-TN"/>
              </w:rPr>
              <w:t>:</w:t>
            </w:r>
            <w:r>
              <w:rPr>
                <w:rFonts w:ascii="Traditional Arabic" w:hAnsi="Traditional Arabic" w:cs="Traditional Arabic" w:hint="cs"/>
                <w:b/>
                <w:bCs/>
                <w:sz w:val="28"/>
                <w:szCs w:val="28"/>
                <w:rtl/>
                <w:lang w:bidi="ar-TN"/>
              </w:rPr>
              <w:t>........</w:t>
            </w:r>
          </w:p>
          <w:p w:rsidR="004767C4" w:rsidRDefault="004767C4" w:rsidP="000A155A">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المسؤول</w:t>
            </w:r>
            <w:r>
              <w:rPr>
                <w:rFonts w:ascii="Traditional Arabic" w:hAnsi="Traditional Arabic" w:cs="Traditional Arabic"/>
                <w:b/>
                <w:bCs/>
                <w:sz w:val="28"/>
                <w:szCs w:val="28"/>
                <w:lang w:bidi="ar-TN"/>
              </w:rPr>
              <w:t>:</w:t>
            </w:r>
            <w:r>
              <w:rPr>
                <w:rFonts w:ascii="Traditional Arabic" w:hAnsi="Traditional Arabic" w:cs="Traditional Arabic" w:hint="cs"/>
                <w:b/>
                <w:bCs/>
                <w:sz w:val="28"/>
                <w:szCs w:val="28"/>
                <w:rtl/>
                <w:lang w:bidi="ar-TN"/>
              </w:rPr>
              <w:t>.......</w:t>
            </w:r>
          </w:p>
        </w:tc>
        <w:tc>
          <w:tcPr>
            <w:tcW w:w="992" w:type="dxa"/>
          </w:tcPr>
          <w:p w:rsidR="004767C4" w:rsidRDefault="004767C4" w:rsidP="0083254C">
            <w:pPr>
              <w:bidi/>
              <w:jc w:val="center"/>
              <w:rPr>
                <w:rFonts w:ascii="Traditional Arabic" w:hAnsi="Traditional Arabic" w:cs="Traditional Arabic"/>
                <w:b/>
                <w:bCs/>
                <w:sz w:val="28"/>
                <w:szCs w:val="28"/>
                <w:rtl/>
                <w:lang w:bidi="ar-TN"/>
              </w:rPr>
            </w:pPr>
          </w:p>
        </w:tc>
        <w:tc>
          <w:tcPr>
            <w:tcW w:w="981" w:type="dxa"/>
          </w:tcPr>
          <w:p w:rsidR="004767C4" w:rsidRDefault="004767C4" w:rsidP="000A155A">
            <w:pPr>
              <w:bidi/>
              <w:rPr>
                <w:rFonts w:ascii="Traditional Arabic" w:hAnsi="Traditional Arabic" w:cs="Traditional Arabic"/>
                <w:b/>
                <w:bCs/>
                <w:sz w:val="28"/>
                <w:szCs w:val="28"/>
                <w:rtl/>
                <w:lang w:bidi="ar-TN"/>
              </w:rPr>
            </w:pPr>
          </w:p>
        </w:tc>
        <w:tc>
          <w:tcPr>
            <w:tcW w:w="1909" w:type="dxa"/>
          </w:tcPr>
          <w:p w:rsidR="004767C4" w:rsidRDefault="004767C4" w:rsidP="000A155A">
            <w:pPr>
              <w:bidi/>
              <w:rPr>
                <w:rFonts w:ascii="Traditional Arabic" w:hAnsi="Traditional Arabic" w:cs="Traditional Arabic"/>
                <w:b/>
                <w:bCs/>
                <w:sz w:val="28"/>
                <w:szCs w:val="28"/>
                <w:rtl/>
                <w:lang w:bidi="ar-TN"/>
              </w:rPr>
            </w:pPr>
          </w:p>
        </w:tc>
        <w:tc>
          <w:tcPr>
            <w:tcW w:w="2038" w:type="dxa"/>
          </w:tcPr>
          <w:p w:rsidR="004767C4" w:rsidRDefault="004767C4" w:rsidP="000A155A">
            <w:pPr>
              <w:bidi/>
              <w:rPr>
                <w:rFonts w:ascii="Traditional Arabic" w:hAnsi="Traditional Arabic" w:cs="Traditional Arabic"/>
                <w:b/>
                <w:bCs/>
                <w:sz w:val="28"/>
                <w:szCs w:val="28"/>
                <w:rtl/>
                <w:lang w:bidi="ar-TN"/>
              </w:rPr>
            </w:pPr>
          </w:p>
        </w:tc>
      </w:tr>
      <w:tr w:rsidR="002F40F0" w:rsidTr="002F40F0">
        <w:tc>
          <w:tcPr>
            <w:tcW w:w="2146" w:type="dxa"/>
            <w:vMerge/>
          </w:tcPr>
          <w:p w:rsidR="002F40F0" w:rsidRDefault="002F40F0" w:rsidP="000A155A">
            <w:pPr>
              <w:bidi/>
              <w:rPr>
                <w:rFonts w:ascii="Traditional Arabic" w:hAnsi="Traditional Arabic" w:cs="Traditional Arabic"/>
                <w:b/>
                <w:bCs/>
                <w:sz w:val="28"/>
                <w:szCs w:val="28"/>
                <w:rtl/>
                <w:lang w:bidi="ar-TN"/>
              </w:rPr>
            </w:pPr>
          </w:p>
        </w:tc>
        <w:tc>
          <w:tcPr>
            <w:tcW w:w="1929" w:type="dxa"/>
          </w:tcPr>
          <w:p w:rsidR="002F40F0" w:rsidRDefault="002F40F0" w:rsidP="007F3916">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w:t>
            </w:r>
          </w:p>
        </w:tc>
        <w:tc>
          <w:tcPr>
            <w:tcW w:w="992" w:type="dxa"/>
          </w:tcPr>
          <w:p w:rsidR="002F40F0" w:rsidRDefault="002F40F0" w:rsidP="000A155A">
            <w:pPr>
              <w:bidi/>
              <w:rPr>
                <w:rFonts w:ascii="Traditional Arabic" w:hAnsi="Traditional Arabic" w:cs="Traditional Arabic"/>
                <w:b/>
                <w:bCs/>
                <w:sz w:val="28"/>
                <w:szCs w:val="28"/>
                <w:rtl/>
                <w:lang w:bidi="ar-TN"/>
              </w:rPr>
            </w:pPr>
          </w:p>
        </w:tc>
        <w:tc>
          <w:tcPr>
            <w:tcW w:w="981" w:type="dxa"/>
          </w:tcPr>
          <w:p w:rsidR="002F40F0" w:rsidRDefault="002F40F0" w:rsidP="000A155A">
            <w:pPr>
              <w:bidi/>
              <w:rPr>
                <w:rFonts w:ascii="Traditional Arabic" w:hAnsi="Traditional Arabic" w:cs="Traditional Arabic"/>
                <w:b/>
                <w:bCs/>
                <w:sz w:val="28"/>
                <w:szCs w:val="28"/>
                <w:rtl/>
                <w:lang w:bidi="ar-TN"/>
              </w:rPr>
            </w:pPr>
          </w:p>
        </w:tc>
        <w:tc>
          <w:tcPr>
            <w:tcW w:w="1909" w:type="dxa"/>
          </w:tcPr>
          <w:p w:rsidR="002F40F0" w:rsidRDefault="002F40F0" w:rsidP="000A155A">
            <w:pPr>
              <w:bidi/>
              <w:rPr>
                <w:rFonts w:ascii="Traditional Arabic" w:hAnsi="Traditional Arabic" w:cs="Traditional Arabic"/>
                <w:b/>
                <w:bCs/>
                <w:sz w:val="28"/>
                <w:szCs w:val="28"/>
                <w:rtl/>
                <w:lang w:bidi="ar-TN"/>
              </w:rPr>
            </w:pPr>
          </w:p>
        </w:tc>
        <w:tc>
          <w:tcPr>
            <w:tcW w:w="2038" w:type="dxa"/>
          </w:tcPr>
          <w:p w:rsidR="002F40F0" w:rsidRDefault="002F40F0" w:rsidP="000A155A">
            <w:pPr>
              <w:bidi/>
              <w:rPr>
                <w:rFonts w:ascii="Traditional Arabic" w:hAnsi="Traditional Arabic" w:cs="Traditional Arabic"/>
                <w:b/>
                <w:bCs/>
                <w:sz w:val="28"/>
                <w:szCs w:val="28"/>
                <w:rtl/>
                <w:lang w:bidi="ar-TN"/>
              </w:rPr>
            </w:pPr>
          </w:p>
        </w:tc>
      </w:tr>
      <w:tr w:rsidR="002F40F0" w:rsidTr="002F40F0">
        <w:tc>
          <w:tcPr>
            <w:tcW w:w="2146" w:type="dxa"/>
            <w:vMerge/>
          </w:tcPr>
          <w:p w:rsidR="002F40F0" w:rsidRDefault="002F40F0" w:rsidP="000A155A">
            <w:pPr>
              <w:bidi/>
              <w:rPr>
                <w:rFonts w:ascii="Traditional Arabic" w:hAnsi="Traditional Arabic" w:cs="Traditional Arabic"/>
                <w:b/>
                <w:bCs/>
                <w:sz w:val="28"/>
                <w:szCs w:val="28"/>
                <w:rtl/>
                <w:lang w:bidi="ar-TN"/>
              </w:rPr>
            </w:pPr>
          </w:p>
        </w:tc>
        <w:tc>
          <w:tcPr>
            <w:tcW w:w="1929" w:type="dxa"/>
          </w:tcPr>
          <w:p w:rsidR="002F40F0" w:rsidRDefault="002F40F0" w:rsidP="000A155A">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w:t>
            </w:r>
          </w:p>
        </w:tc>
        <w:tc>
          <w:tcPr>
            <w:tcW w:w="992" w:type="dxa"/>
          </w:tcPr>
          <w:p w:rsidR="002F40F0" w:rsidRDefault="002F40F0" w:rsidP="000A155A">
            <w:pPr>
              <w:bidi/>
              <w:rPr>
                <w:rFonts w:ascii="Traditional Arabic" w:hAnsi="Traditional Arabic" w:cs="Traditional Arabic"/>
                <w:b/>
                <w:bCs/>
                <w:sz w:val="28"/>
                <w:szCs w:val="28"/>
                <w:rtl/>
                <w:lang w:bidi="ar-TN"/>
              </w:rPr>
            </w:pPr>
          </w:p>
        </w:tc>
        <w:tc>
          <w:tcPr>
            <w:tcW w:w="981" w:type="dxa"/>
          </w:tcPr>
          <w:p w:rsidR="002F40F0" w:rsidRDefault="002F40F0" w:rsidP="000A155A">
            <w:pPr>
              <w:bidi/>
              <w:rPr>
                <w:rFonts w:ascii="Traditional Arabic" w:hAnsi="Traditional Arabic" w:cs="Traditional Arabic"/>
                <w:b/>
                <w:bCs/>
                <w:sz w:val="28"/>
                <w:szCs w:val="28"/>
                <w:rtl/>
                <w:lang w:bidi="ar-TN"/>
              </w:rPr>
            </w:pPr>
          </w:p>
        </w:tc>
        <w:tc>
          <w:tcPr>
            <w:tcW w:w="1909" w:type="dxa"/>
          </w:tcPr>
          <w:p w:rsidR="002F40F0" w:rsidRDefault="002F40F0" w:rsidP="000A155A">
            <w:pPr>
              <w:bidi/>
              <w:rPr>
                <w:rFonts w:ascii="Traditional Arabic" w:hAnsi="Traditional Arabic" w:cs="Traditional Arabic"/>
                <w:b/>
                <w:bCs/>
                <w:sz w:val="28"/>
                <w:szCs w:val="28"/>
                <w:rtl/>
                <w:lang w:bidi="ar-TN"/>
              </w:rPr>
            </w:pPr>
          </w:p>
        </w:tc>
        <w:tc>
          <w:tcPr>
            <w:tcW w:w="2038" w:type="dxa"/>
          </w:tcPr>
          <w:p w:rsidR="002F40F0" w:rsidRDefault="002F40F0" w:rsidP="000A155A">
            <w:pPr>
              <w:bidi/>
              <w:rPr>
                <w:rFonts w:ascii="Traditional Arabic" w:hAnsi="Traditional Arabic" w:cs="Traditional Arabic"/>
                <w:b/>
                <w:bCs/>
                <w:sz w:val="28"/>
                <w:szCs w:val="28"/>
                <w:rtl/>
                <w:lang w:bidi="ar-TN"/>
              </w:rPr>
            </w:pPr>
          </w:p>
        </w:tc>
      </w:tr>
      <w:tr w:rsidR="002F40F0" w:rsidTr="002F40F0">
        <w:tc>
          <w:tcPr>
            <w:tcW w:w="2146" w:type="dxa"/>
          </w:tcPr>
          <w:p w:rsidR="002F40F0" w:rsidRDefault="002F40F0" w:rsidP="000A155A">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w:t>
            </w:r>
          </w:p>
        </w:tc>
        <w:tc>
          <w:tcPr>
            <w:tcW w:w="1929" w:type="dxa"/>
          </w:tcPr>
          <w:p w:rsidR="002F40F0" w:rsidRDefault="002F40F0" w:rsidP="000A155A">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w:t>
            </w:r>
          </w:p>
        </w:tc>
        <w:tc>
          <w:tcPr>
            <w:tcW w:w="992" w:type="dxa"/>
          </w:tcPr>
          <w:p w:rsidR="002F40F0" w:rsidRDefault="002F40F0" w:rsidP="000A155A">
            <w:pPr>
              <w:bidi/>
              <w:rPr>
                <w:rFonts w:ascii="Traditional Arabic" w:hAnsi="Traditional Arabic" w:cs="Traditional Arabic"/>
                <w:b/>
                <w:bCs/>
                <w:sz w:val="28"/>
                <w:szCs w:val="28"/>
                <w:rtl/>
                <w:lang w:bidi="ar-TN"/>
              </w:rPr>
            </w:pPr>
          </w:p>
        </w:tc>
        <w:tc>
          <w:tcPr>
            <w:tcW w:w="981" w:type="dxa"/>
          </w:tcPr>
          <w:p w:rsidR="002F40F0" w:rsidRDefault="002F40F0" w:rsidP="000A155A">
            <w:pPr>
              <w:bidi/>
              <w:rPr>
                <w:rFonts w:ascii="Traditional Arabic" w:hAnsi="Traditional Arabic" w:cs="Traditional Arabic"/>
                <w:b/>
                <w:bCs/>
                <w:sz w:val="28"/>
                <w:szCs w:val="28"/>
                <w:rtl/>
                <w:lang w:bidi="ar-TN"/>
              </w:rPr>
            </w:pPr>
          </w:p>
        </w:tc>
        <w:tc>
          <w:tcPr>
            <w:tcW w:w="1909" w:type="dxa"/>
          </w:tcPr>
          <w:p w:rsidR="002F40F0" w:rsidRDefault="002F40F0" w:rsidP="000A155A">
            <w:pPr>
              <w:bidi/>
              <w:rPr>
                <w:rFonts w:ascii="Traditional Arabic" w:hAnsi="Traditional Arabic" w:cs="Traditional Arabic"/>
                <w:b/>
                <w:bCs/>
                <w:sz w:val="28"/>
                <w:szCs w:val="28"/>
                <w:rtl/>
                <w:lang w:bidi="ar-TN"/>
              </w:rPr>
            </w:pPr>
          </w:p>
        </w:tc>
        <w:tc>
          <w:tcPr>
            <w:tcW w:w="2038" w:type="dxa"/>
          </w:tcPr>
          <w:p w:rsidR="002F40F0" w:rsidRDefault="002F40F0" w:rsidP="000A155A">
            <w:pPr>
              <w:bidi/>
              <w:rPr>
                <w:rFonts w:ascii="Traditional Arabic" w:hAnsi="Traditional Arabic" w:cs="Traditional Arabic"/>
                <w:b/>
                <w:bCs/>
                <w:sz w:val="28"/>
                <w:szCs w:val="28"/>
                <w:rtl/>
                <w:lang w:bidi="ar-TN"/>
              </w:rPr>
            </w:pPr>
          </w:p>
        </w:tc>
      </w:tr>
    </w:tbl>
    <w:p w:rsidR="004767C4" w:rsidRDefault="004767C4" w:rsidP="004767C4">
      <w:pPr>
        <w:bidi/>
        <w:spacing w:after="0" w:line="240" w:lineRule="auto"/>
        <w:rPr>
          <w:rFonts w:ascii="Traditional Arabic" w:hAnsi="Traditional Arabic" w:cs="Traditional Arabic" w:hint="cs"/>
          <w:sz w:val="24"/>
          <w:szCs w:val="24"/>
          <w:rtl/>
          <w:lang w:bidi="ar-TN"/>
        </w:rPr>
      </w:pPr>
      <w:r w:rsidRPr="00206A20">
        <w:rPr>
          <w:rFonts w:ascii="Traditional Arabic" w:hAnsi="Traditional Arabic" w:cs="Traditional Arabic" w:hint="cs"/>
          <w:sz w:val="24"/>
          <w:szCs w:val="24"/>
          <w:rtl/>
          <w:lang w:bidi="ar-TN"/>
        </w:rPr>
        <w:t xml:space="preserve">* </w:t>
      </w:r>
      <w:r>
        <w:rPr>
          <w:rFonts w:ascii="Traditional Arabic" w:hAnsi="Traditional Arabic" w:cs="Traditional Arabic" w:hint="cs"/>
          <w:sz w:val="24"/>
          <w:szCs w:val="24"/>
          <w:rtl/>
          <w:lang w:bidi="ar-TN"/>
        </w:rPr>
        <w:t xml:space="preserve">اسم </w:t>
      </w:r>
      <w:proofErr w:type="spellStart"/>
      <w:r>
        <w:rPr>
          <w:rFonts w:ascii="Traditional Arabic" w:hAnsi="Traditional Arabic" w:cs="Traditional Arabic" w:hint="cs"/>
          <w:sz w:val="24"/>
          <w:szCs w:val="24"/>
          <w:rtl/>
          <w:lang w:bidi="ar-TN"/>
        </w:rPr>
        <w:t>التطبيقة</w:t>
      </w:r>
      <w:proofErr w:type="spellEnd"/>
      <w:r>
        <w:rPr>
          <w:rFonts w:ascii="Traditional Arabic" w:hAnsi="Traditional Arabic" w:cs="Traditional Arabic" w:hint="cs"/>
          <w:sz w:val="24"/>
          <w:szCs w:val="24"/>
          <w:rtl/>
          <w:lang w:bidi="ar-TN"/>
        </w:rPr>
        <w:t xml:space="preserve"> إن وجدت</w:t>
      </w:r>
      <w:r w:rsidR="002F40F0">
        <w:rPr>
          <w:rFonts w:ascii="Traditional Arabic" w:hAnsi="Traditional Arabic" w:cs="Traditional Arabic" w:hint="cs"/>
          <w:sz w:val="24"/>
          <w:szCs w:val="24"/>
          <w:rtl/>
          <w:lang w:bidi="ar-TN"/>
        </w:rPr>
        <w:t xml:space="preserve"> ووظائفها</w:t>
      </w:r>
    </w:p>
    <w:p w:rsidR="002F40F0" w:rsidRPr="00206A20" w:rsidRDefault="002F40F0" w:rsidP="002F40F0">
      <w:pPr>
        <w:bidi/>
        <w:spacing w:after="0" w:line="240" w:lineRule="auto"/>
        <w:rPr>
          <w:rFonts w:ascii="Traditional Arabic" w:hAnsi="Traditional Arabic" w:cs="Traditional Arabic"/>
          <w:sz w:val="24"/>
          <w:szCs w:val="24"/>
          <w:rtl/>
          <w:lang w:bidi="ar-TN"/>
        </w:rPr>
      </w:pPr>
    </w:p>
    <w:p w:rsidR="00273DB8" w:rsidRPr="001B4E74" w:rsidRDefault="00273DB8" w:rsidP="001B4E74">
      <w:pPr>
        <w:pStyle w:val="Paragraphedeliste"/>
        <w:numPr>
          <w:ilvl w:val="0"/>
          <w:numId w:val="10"/>
        </w:numPr>
        <w:bidi/>
        <w:spacing w:after="0" w:line="240" w:lineRule="auto"/>
        <w:rPr>
          <w:rFonts w:ascii="Traditional Arabic" w:hAnsi="Traditional Arabic" w:cs="Traditional Arabic"/>
          <w:b/>
          <w:bCs/>
          <w:sz w:val="32"/>
          <w:szCs w:val="32"/>
          <w:rtl/>
          <w:lang w:bidi="ar-TN"/>
        </w:rPr>
      </w:pPr>
      <w:proofErr w:type="gramStart"/>
      <w:r w:rsidRPr="001B4E74">
        <w:rPr>
          <w:rFonts w:ascii="Traditional Arabic" w:hAnsi="Traditional Arabic" w:cs="Traditional Arabic" w:hint="cs"/>
          <w:b/>
          <w:bCs/>
          <w:sz w:val="32"/>
          <w:szCs w:val="32"/>
          <w:rtl/>
          <w:lang w:bidi="ar-TN"/>
        </w:rPr>
        <w:t>أهداف</w:t>
      </w:r>
      <w:proofErr w:type="gramEnd"/>
      <w:r w:rsidRPr="001B4E74">
        <w:rPr>
          <w:rFonts w:ascii="Traditional Arabic" w:hAnsi="Traditional Arabic" w:cs="Traditional Arabic" w:hint="cs"/>
          <w:b/>
          <w:bCs/>
          <w:sz w:val="32"/>
          <w:szCs w:val="32"/>
          <w:rtl/>
          <w:lang w:bidi="ar-TN"/>
        </w:rPr>
        <w:t xml:space="preserve"> </w:t>
      </w:r>
      <w:r w:rsidR="00BB3D13" w:rsidRPr="001B4E74">
        <w:rPr>
          <w:rFonts w:ascii="Traditional Arabic" w:hAnsi="Traditional Arabic" w:cs="Traditional Arabic" w:hint="cs"/>
          <w:b/>
          <w:bCs/>
          <w:sz w:val="32"/>
          <w:szCs w:val="32"/>
          <w:rtl/>
          <w:lang w:bidi="ar-TN"/>
        </w:rPr>
        <w:t>الإدارة</w:t>
      </w:r>
      <w:r w:rsidR="002F40F0">
        <w:rPr>
          <w:rFonts w:ascii="Traditional Arabic" w:hAnsi="Traditional Arabic" w:cs="Traditional Arabic" w:hint="cs"/>
          <w:b/>
          <w:bCs/>
          <w:sz w:val="32"/>
          <w:szCs w:val="32"/>
          <w:rtl/>
          <w:lang w:bidi="ar-TN"/>
        </w:rPr>
        <w:t xml:space="preserve"> 1</w:t>
      </w:r>
      <w:r w:rsidRPr="001B4E74">
        <w:rPr>
          <w:rFonts w:ascii="Traditional Arabic" w:hAnsi="Traditional Arabic" w:cs="Traditional Arabic"/>
          <w:b/>
          <w:bCs/>
          <w:sz w:val="32"/>
          <w:szCs w:val="32"/>
          <w:lang w:bidi="ar-TN"/>
        </w:rPr>
        <w:t>:</w:t>
      </w:r>
    </w:p>
    <w:p w:rsidR="00273DB8" w:rsidRDefault="00273DB8" w:rsidP="00273DB8">
      <w:pPr>
        <w:bidi/>
        <w:spacing w:after="0" w:line="240" w:lineRule="auto"/>
        <w:rPr>
          <w:rFonts w:ascii="Traditional Arabic" w:hAnsi="Traditional Arabic" w:cs="Traditional Arabic"/>
          <w:b/>
          <w:bCs/>
          <w:sz w:val="28"/>
          <w:szCs w:val="28"/>
          <w:lang w:bidi="ar-TN"/>
        </w:rPr>
      </w:pPr>
      <w:r>
        <w:rPr>
          <w:rFonts w:ascii="Traditional Arabic" w:hAnsi="Traditional Arabic" w:cs="Traditional Arabic"/>
          <w:b/>
          <w:bCs/>
          <w:sz w:val="28"/>
          <w:szCs w:val="28"/>
          <w:lang w:bidi="ar-TN"/>
        </w:rPr>
        <w:t>-</w:t>
      </w:r>
      <w:r w:rsidR="004767C4">
        <w:rPr>
          <w:rFonts w:ascii="Traditional Arabic" w:hAnsi="Traditional Arabic" w:cs="Traditional Arabic" w:hint="cs"/>
          <w:b/>
          <w:bCs/>
          <w:sz w:val="28"/>
          <w:szCs w:val="28"/>
          <w:rtl/>
          <w:lang w:bidi="ar-TN"/>
        </w:rPr>
        <w:t xml:space="preserve"> الهدف 1</w:t>
      </w:r>
      <w:r w:rsidR="004767C4">
        <w:rPr>
          <w:rFonts w:ascii="Traditional Arabic" w:hAnsi="Traditional Arabic" w:cs="Traditional Arabic"/>
          <w:b/>
          <w:bCs/>
          <w:sz w:val="28"/>
          <w:szCs w:val="28"/>
          <w:lang w:bidi="ar-TN"/>
        </w:rPr>
        <w:t>:</w:t>
      </w:r>
    </w:p>
    <w:p w:rsidR="004767C4" w:rsidRDefault="004767C4" w:rsidP="004767C4">
      <w:pPr>
        <w:bidi/>
        <w:spacing w:after="0" w:line="240" w:lineRule="auto"/>
        <w:rPr>
          <w:rFonts w:ascii="Traditional Arabic" w:hAnsi="Traditional Arabic" w:cs="Traditional Arabic"/>
          <w:b/>
          <w:bCs/>
          <w:sz w:val="28"/>
          <w:szCs w:val="28"/>
          <w:lang w:bidi="ar-TN"/>
        </w:rPr>
      </w:pPr>
      <w:r>
        <w:rPr>
          <w:rFonts w:ascii="Traditional Arabic" w:hAnsi="Traditional Arabic" w:cs="Traditional Arabic"/>
          <w:b/>
          <w:bCs/>
          <w:sz w:val="28"/>
          <w:szCs w:val="28"/>
          <w:lang w:bidi="ar-TN"/>
        </w:rPr>
        <w:t>-</w:t>
      </w:r>
      <w:r>
        <w:rPr>
          <w:rFonts w:ascii="Traditional Arabic" w:hAnsi="Traditional Arabic" w:cs="Traditional Arabic" w:hint="cs"/>
          <w:b/>
          <w:bCs/>
          <w:sz w:val="28"/>
          <w:szCs w:val="28"/>
          <w:rtl/>
          <w:lang w:bidi="ar-TN"/>
        </w:rPr>
        <w:t xml:space="preserve"> الهدف 2</w:t>
      </w:r>
      <w:r>
        <w:rPr>
          <w:rFonts w:ascii="Traditional Arabic" w:hAnsi="Traditional Arabic" w:cs="Traditional Arabic"/>
          <w:b/>
          <w:bCs/>
          <w:sz w:val="28"/>
          <w:szCs w:val="28"/>
          <w:lang w:bidi="ar-TN"/>
        </w:rPr>
        <w:t>:</w:t>
      </w:r>
    </w:p>
    <w:p w:rsidR="004767C4" w:rsidRDefault="004767C4" w:rsidP="004767C4">
      <w:pPr>
        <w:bidi/>
        <w:spacing w:after="0" w:line="240" w:lineRule="auto"/>
        <w:rPr>
          <w:rFonts w:ascii="Traditional Arabic" w:hAnsi="Traditional Arabic" w:cs="Traditional Arabic"/>
          <w:b/>
          <w:bCs/>
          <w:sz w:val="28"/>
          <w:szCs w:val="28"/>
          <w:lang w:bidi="ar-TN"/>
        </w:rPr>
      </w:pPr>
      <w:r>
        <w:rPr>
          <w:rFonts w:ascii="Traditional Arabic" w:hAnsi="Traditional Arabic" w:cs="Traditional Arabic"/>
          <w:b/>
          <w:bCs/>
          <w:sz w:val="28"/>
          <w:szCs w:val="28"/>
          <w:lang w:bidi="ar-TN"/>
        </w:rPr>
        <w:t>-</w:t>
      </w:r>
      <w:r>
        <w:rPr>
          <w:rFonts w:ascii="Traditional Arabic" w:hAnsi="Traditional Arabic" w:cs="Traditional Arabic" w:hint="cs"/>
          <w:b/>
          <w:bCs/>
          <w:sz w:val="28"/>
          <w:szCs w:val="28"/>
          <w:rtl/>
          <w:lang w:bidi="ar-TN"/>
        </w:rPr>
        <w:t xml:space="preserve"> الهدف </w:t>
      </w:r>
      <w:r w:rsidRPr="00B27448">
        <w:rPr>
          <w:rFonts w:ascii="Traditional Arabic" w:hAnsi="Traditional Arabic" w:cs="Traditional Arabic"/>
          <w:sz w:val="28"/>
          <w:szCs w:val="28"/>
          <w:lang w:bidi="ar-TN"/>
        </w:rPr>
        <w:t>…</w:t>
      </w:r>
    </w:p>
    <w:p w:rsidR="00BB3D13" w:rsidRDefault="00BB3D13" w:rsidP="001B4E74">
      <w:pPr>
        <w:pStyle w:val="Paragraphedeliste"/>
        <w:numPr>
          <w:ilvl w:val="0"/>
          <w:numId w:val="10"/>
        </w:numPr>
        <w:bidi/>
        <w:spacing w:after="0" w:line="240" w:lineRule="auto"/>
        <w:rPr>
          <w:rFonts w:ascii="Traditional Arabic" w:hAnsi="Traditional Arabic" w:cs="Traditional Arabic"/>
          <w:b/>
          <w:bCs/>
          <w:sz w:val="32"/>
          <w:szCs w:val="32"/>
          <w:lang w:bidi="ar-TN"/>
        </w:rPr>
      </w:pPr>
      <w:proofErr w:type="gramStart"/>
      <w:r w:rsidRPr="001B4E74">
        <w:rPr>
          <w:rFonts w:ascii="Traditional Arabic" w:hAnsi="Traditional Arabic" w:cs="Traditional Arabic" w:hint="cs"/>
          <w:b/>
          <w:bCs/>
          <w:sz w:val="32"/>
          <w:szCs w:val="32"/>
          <w:rtl/>
          <w:lang w:bidi="ar-TN"/>
        </w:rPr>
        <w:t>أنشطة</w:t>
      </w:r>
      <w:proofErr w:type="gramEnd"/>
      <w:r w:rsidRPr="001B4E74">
        <w:rPr>
          <w:rFonts w:ascii="Traditional Arabic" w:hAnsi="Traditional Arabic" w:cs="Traditional Arabic" w:hint="cs"/>
          <w:b/>
          <w:bCs/>
          <w:sz w:val="32"/>
          <w:szCs w:val="32"/>
          <w:rtl/>
          <w:lang w:bidi="ar-TN"/>
        </w:rPr>
        <w:t xml:space="preserve"> الإدارة</w:t>
      </w:r>
      <w:r w:rsidRPr="001B4E74">
        <w:rPr>
          <w:rFonts w:ascii="Traditional Arabic" w:hAnsi="Traditional Arabic" w:cs="Traditional Arabic"/>
          <w:b/>
          <w:bCs/>
          <w:sz w:val="32"/>
          <w:szCs w:val="32"/>
          <w:lang w:bidi="ar-TN"/>
        </w:rPr>
        <w:t>:</w:t>
      </w:r>
      <w:r w:rsidR="00E2482C">
        <w:rPr>
          <w:rFonts w:ascii="Traditional Arabic" w:hAnsi="Traditional Arabic" w:cs="Traditional Arabic"/>
          <w:b/>
          <w:bCs/>
          <w:sz w:val="32"/>
          <w:szCs w:val="32"/>
          <w:lang w:bidi="ar-TN"/>
        </w:rPr>
        <w:t xml:space="preserve">1 </w:t>
      </w:r>
    </w:p>
    <w:p w:rsidR="00435FAD" w:rsidRPr="00435FAD" w:rsidRDefault="00435FAD" w:rsidP="00435FAD">
      <w:pPr>
        <w:bidi/>
        <w:rPr>
          <w:rFonts w:ascii="Traditional Arabic" w:hAnsi="Traditional Arabic" w:cs="Traditional Arabic"/>
          <w:b/>
          <w:bCs/>
          <w:sz w:val="28"/>
          <w:szCs w:val="28"/>
          <w:rtl/>
          <w:lang w:bidi="ar-TN"/>
        </w:rPr>
      </w:pPr>
      <w:r w:rsidRPr="00435FAD">
        <w:rPr>
          <w:rFonts w:ascii="Traditional Arabic" w:hAnsi="Traditional Arabic" w:cs="Traditional Arabic" w:hint="cs"/>
          <w:b/>
          <w:bCs/>
          <w:sz w:val="28"/>
          <w:szCs w:val="28"/>
          <w:rtl/>
          <w:lang w:bidi="ar-TN"/>
        </w:rPr>
        <w:t xml:space="preserve">جـــــــــــــــــ2ــــــــــــــــــــــــدول </w:t>
      </w:r>
    </w:p>
    <w:tbl>
      <w:tblPr>
        <w:tblStyle w:val="Grilledutableau"/>
        <w:bidiVisual/>
        <w:tblW w:w="5000" w:type="pct"/>
        <w:tblLook w:val="04A0" w:firstRow="1" w:lastRow="0" w:firstColumn="1" w:lastColumn="0" w:noHBand="0" w:noVBand="1"/>
      </w:tblPr>
      <w:tblGrid>
        <w:gridCol w:w="6319"/>
        <w:gridCol w:w="3676"/>
      </w:tblGrid>
      <w:tr w:rsidR="004767C4" w:rsidTr="001B4E74">
        <w:tc>
          <w:tcPr>
            <w:tcW w:w="3161" w:type="pct"/>
          </w:tcPr>
          <w:p w:rsidR="004767C4" w:rsidRPr="00206A20" w:rsidRDefault="004767C4" w:rsidP="00BB3D13">
            <w:pPr>
              <w:bidi/>
              <w:jc w:val="center"/>
              <w:rPr>
                <w:rFonts w:ascii="Traditional Arabic" w:hAnsi="Traditional Arabic" w:cs="Traditional Arabic"/>
                <w:b/>
                <w:bCs/>
                <w:sz w:val="32"/>
                <w:szCs w:val="32"/>
                <w:rtl/>
                <w:lang w:bidi="ar-TN"/>
              </w:rPr>
            </w:pPr>
            <w:r w:rsidRPr="00206A20">
              <w:rPr>
                <w:rFonts w:ascii="Traditional Arabic" w:hAnsi="Traditional Arabic" w:cs="Traditional Arabic" w:hint="cs"/>
                <w:b/>
                <w:bCs/>
                <w:sz w:val="32"/>
                <w:szCs w:val="32"/>
                <w:rtl/>
                <w:lang w:bidi="ar-TN"/>
              </w:rPr>
              <w:t>النشاط</w:t>
            </w:r>
          </w:p>
        </w:tc>
        <w:tc>
          <w:tcPr>
            <w:tcW w:w="1839" w:type="pct"/>
          </w:tcPr>
          <w:p w:rsidR="004767C4" w:rsidRDefault="004767C4" w:rsidP="00BB3D13">
            <w:pPr>
              <w:bidi/>
              <w:jc w:val="center"/>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الهدف المرتبط بالنشاط*</w:t>
            </w:r>
          </w:p>
        </w:tc>
      </w:tr>
      <w:tr w:rsidR="004767C4" w:rsidTr="001B4E74">
        <w:tc>
          <w:tcPr>
            <w:tcW w:w="3161" w:type="pct"/>
          </w:tcPr>
          <w:p w:rsidR="004767C4" w:rsidRDefault="004767C4" w:rsidP="004767C4">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النشاط 1</w:t>
            </w:r>
            <w:r w:rsidR="00E2482C">
              <w:rPr>
                <w:rFonts w:ascii="Traditional Arabic" w:hAnsi="Traditional Arabic" w:cs="Traditional Arabic" w:hint="cs"/>
                <w:b/>
                <w:bCs/>
                <w:sz w:val="28"/>
                <w:szCs w:val="28"/>
                <w:rtl/>
                <w:lang w:bidi="ar-TN"/>
              </w:rPr>
              <w:t>.1</w:t>
            </w:r>
          </w:p>
        </w:tc>
        <w:tc>
          <w:tcPr>
            <w:tcW w:w="1839" w:type="pct"/>
          </w:tcPr>
          <w:p w:rsidR="004767C4" w:rsidRPr="004767C4" w:rsidRDefault="004767C4" w:rsidP="00BB3D13">
            <w:pPr>
              <w:bidi/>
              <w:rPr>
                <w:rFonts w:ascii="Traditional Arabic" w:hAnsi="Traditional Arabic" w:cs="Traditional Arabic"/>
                <w:sz w:val="28"/>
                <w:szCs w:val="28"/>
                <w:lang w:bidi="ar-TN"/>
              </w:rPr>
            </w:pPr>
            <w:r w:rsidRPr="004767C4">
              <w:rPr>
                <w:rFonts w:ascii="Traditional Arabic" w:hAnsi="Traditional Arabic" w:cs="Traditional Arabic" w:hint="cs"/>
                <w:sz w:val="28"/>
                <w:szCs w:val="28"/>
                <w:rtl/>
                <w:lang w:bidi="ar-TN"/>
              </w:rPr>
              <w:t>الهدف المرتبط بالنشاط 1</w:t>
            </w:r>
            <w:r w:rsidRPr="004767C4">
              <w:rPr>
                <w:rFonts w:ascii="Traditional Arabic" w:hAnsi="Traditional Arabic" w:cs="Traditional Arabic"/>
                <w:sz w:val="28"/>
                <w:szCs w:val="28"/>
                <w:lang w:bidi="ar-TN"/>
              </w:rPr>
              <w:t>:</w:t>
            </w:r>
          </w:p>
        </w:tc>
      </w:tr>
      <w:tr w:rsidR="004767C4" w:rsidTr="001B4E74">
        <w:tc>
          <w:tcPr>
            <w:tcW w:w="3161" w:type="pct"/>
          </w:tcPr>
          <w:p w:rsidR="004767C4" w:rsidRDefault="004767C4" w:rsidP="00E2482C">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 xml:space="preserve">النشاط </w:t>
            </w:r>
            <w:r w:rsidR="00E2482C">
              <w:rPr>
                <w:rFonts w:ascii="Traditional Arabic" w:hAnsi="Traditional Arabic" w:cs="Traditional Arabic" w:hint="cs"/>
                <w:b/>
                <w:bCs/>
                <w:sz w:val="28"/>
                <w:szCs w:val="28"/>
                <w:rtl/>
                <w:lang w:bidi="ar-TN"/>
              </w:rPr>
              <w:t>2.1</w:t>
            </w:r>
          </w:p>
        </w:tc>
        <w:tc>
          <w:tcPr>
            <w:tcW w:w="1839" w:type="pct"/>
          </w:tcPr>
          <w:p w:rsidR="004767C4" w:rsidRPr="004767C4" w:rsidRDefault="004767C4" w:rsidP="004767C4">
            <w:pPr>
              <w:bidi/>
              <w:rPr>
                <w:rFonts w:ascii="Traditional Arabic" w:hAnsi="Traditional Arabic" w:cs="Traditional Arabic"/>
                <w:sz w:val="28"/>
                <w:szCs w:val="28"/>
                <w:lang w:bidi="ar-TN"/>
              </w:rPr>
            </w:pPr>
            <w:r w:rsidRPr="004767C4">
              <w:rPr>
                <w:rFonts w:ascii="Traditional Arabic" w:hAnsi="Traditional Arabic" w:cs="Traditional Arabic" w:hint="cs"/>
                <w:sz w:val="28"/>
                <w:szCs w:val="28"/>
                <w:rtl/>
                <w:lang w:bidi="ar-TN"/>
              </w:rPr>
              <w:t xml:space="preserve">الهدف المرتبط بالنشاط </w:t>
            </w:r>
            <w:r>
              <w:rPr>
                <w:rFonts w:ascii="Traditional Arabic" w:hAnsi="Traditional Arabic" w:cs="Traditional Arabic" w:hint="cs"/>
                <w:sz w:val="28"/>
                <w:szCs w:val="28"/>
                <w:rtl/>
                <w:lang w:bidi="ar-TN"/>
              </w:rPr>
              <w:t>2</w:t>
            </w:r>
            <w:r w:rsidRPr="004767C4">
              <w:rPr>
                <w:rFonts w:ascii="Traditional Arabic" w:hAnsi="Traditional Arabic" w:cs="Traditional Arabic"/>
                <w:sz w:val="28"/>
                <w:szCs w:val="28"/>
                <w:lang w:bidi="ar-TN"/>
              </w:rPr>
              <w:t>:</w:t>
            </w:r>
          </w:p>
        </w:tc>
      </w:tr>
      <w:tr w:rsidR="004767C4" w:rsidTr="001B4E74">
        <w:tc>
          <w:tcPr>
            <w:tcW w:w="3161" w:type="pct"/>
          </w:tcPr>
          <w:p w:rsidR="004767C4" w:rsidRDefault="004767C4" w:rsidP="00BB3D13">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w:t>
            </w:r>
          </w:p>
        </w:tc>
        <w:tc>
          <w:tcPr>
            <w:tcW w:w="1839" w:type="pct"/>
          </w:tcPr>
          <w:p w:rsidR="004767C4" w:rsidRDefault="004767C4" w:rsidP="00BB3D13">
            <w:pPr>
              <w:bidi/>
              <w:rPr>
                <w:rFonts w:ascii="Traditional Arabic" w:hAnsi="Traditional Arabic" w:cs="Traditional Arabic"/>
                <w:b/>
                <w:bCs/>
                <w:sz w:val="28"/>
                <w:szCs w:val="28"/>
                <w:rtl/>
                <w:lang w:bidi="ar-TN"/>
              </w:rPr>
            </w:pPr>
            <w:r>
              <w:rPr>
                <w:rFonts w:ascii="Traditional Arabic" w:hAnsi="Traditional Arabic" w:cs="Traditional Arabic" w:hint="cs"/>
                <w:b/>
                <w:bCs/>
                <w:sz w:val="28"/>
                <w:szCs w:val="28"/>
                <w:rtl/>
                <w:lang w:bidi="ar-TN"/>
              </w:rPr>
              <w:t>.....</w:t>
            </w:r>
          </w:p>
        </w:tc>
      </w:tr>
    </w:tbl>
    <w:p w:rsidR="001B4E74" w:rsidRDefault="004767C4" w:rsidP="002F40F0">
      <w:pPr>
        <w:bidi/>
        <w:spacing w:after="0" w:line="240" w:lineRule="auto"/>
        <w:rPr>
          <w:rFonts w:ascii="Traditional Arabic" w:hAnsi="Traditional Arabic" w:cs="Traditional Arabic"/>
          <w:b/>
          <w:bCs/>
          <w:sz w:val="28"/>
          <w:szCs w:val="28"/>
          <w:rtl/>
          <w:lang w:bidi="ar-TN"/>
        </w:rPr>
      </w:pPr>
      <w:r w:rsidRPr="0083254C">
        <w:rPr>
          <w:rFonts w:ascii="Traditional Arabic" w:hAnsi="Traditional Arabic" w:cs="Traditional Arabic" w:hint="cs"/>
          <w:sz w:val="28"/>
          <w:szCs w:val="28"/>
          <w:rtl/>
          <w:lang w:bidi="ar-TN"/>
        </w:rPr>
        <w:t>*</w:t>
      </w:r>
      <w:r w:rsidRPr="0083254C">
        <w:rPr>
          <w:rFonts w:ascii="Traditional Arabic" w:hAnsi="Traditional Arabic" w:cs="Traditional Arabic"/>
          <w:sz w:val="28"/>
          <w:szCs w:val="28"/>
          <w:rtl/>
          <w:lang w:bidi="ar-TN"/>
        </w:rPr>
        <w:t xml:space="preserve"> </w:t>
      </w:r>
      <w:r w:rsidR="0083254C" w:rsidRPr="0083254C">
        <w:rPr>
          <w:rFonts w:ascii="Traditional Arabic" w:hAnsi="Traditional Arabic" w:cs="Traditional Arabic" w:hint="cs"/>
          <w:sz w:val="28"/>
          <w:szCs w:val="28"/>
          <w:rtl/>
          <w:lang w:bidi="ar-TN"/>
        </w:rPr>
        <w:t>الاعتماد على الأهداف المضبوطة أعلاه.</w:t>
      </w:r>
    </w:p>
    <w:p w:rsidR="001B4E74" w:rsidRDefault="001B4E74" w:rsidP="001B4E74">
      <w:pPr>
        <w:bidi/>
        <w:rPr>
          <w:rFonts w:ascii="Traditional Arabic" w:hAnsi="Traditional Arabic" w:cs="Traditional Arabic"/>
          <w:sz w:val="28"/>
          <w:szCs w:val="28"/>
          <w:rtl/>
          <w:lang w:bidi="ar-TN"/>
        </w:rPr>
        <w:sectPr w:rsidR="001B4E74" w:rsidSect="00AD0EB6">
          <w:pgSz w:w="11906" w:h="16838"/>
          <w:pgMar w:top="851" w:right="993" w:bottom="851" w:left="1134" w:header="708" w:footer="708" w:gutter="0"/>
          <w:cols w:space="708"/>
          <w:docGrid w:linePitch="360"/>
        </w:sectPr>
      </w:pPr>
    </w:p>
    <w:p w:rsidR="001B4E74" w:rsidRPr="00C5286C" w:rsidRDefault="00E2482C" w:rsidP="00A275A0">
      <w:pPr>
        <w:pBdr>
          <w:top w:val="single" w:sz="4" w:space="1" w:color="auto"/>
          <w:left w:val="single" w:sz="4" w:space="4" w:color="auto"/>
          <w:bottom w:val="single" w:sz="4" w:space="1" w:color="auto"/>
          <w:right w:val="single" w:sz="4" w:space="4" w:color="auto"/>
        </w:pBdr>
        <w:bidi/>
        <w:spacing w:after="0" w:line="240" w:lineRule="auto"/>
        <w:jc w:val="center"/>
        <w:rPr>
          <w:rFonts w:ascii="Traditional Arabic" w:hAnsi="Traditional Arabic" w:cs="Traditional Arabic"/>
          <w:b/>
          <w:bCs/>
          <w:sz w:val="36"/>
          <w:szCs w:val="36"/>
          <w:rtl/>
          <w:lang w:val="en-US" w:bidi="ar-TN"/>
        </w:rPr>
      </w:pPr>
      <w:proofErr w:type="gramStart"/>
      <w:r w:rsidRPr="00C5286C">
        <w:rPr>
          <w:rFonts w:ascii="Traditional Arabic" w:hAnsi="Traditional Arabic" w:cs="Traditional Arabic" w:hint="cs"/>
          <w:b/>
          <w:bCs/>
          <w:sz w:val="36"/>
          <w:szCs w:val="36"/>
          <w:rtl/>
          <w:lang w:val="en-US" w:bidi="ar-TN"/>
        </w:rPr>
        <w:lastRenderedPageBreak/>
        <w:t>بطاقة</w:t>
      </w:r>
      <w:proofErr w:type="gramEnd"/>
      <w:r w:rsidRPr="00C5286C">
        <w:rPr>
          <w:rFonts w:ascii="Traditional Arabic" w:hAnsi="Traditional Arabic" w:cs="Traditional Arabic" w:hint="cs"/>
          <w:b/>
          <w:bCs/>
          <w:sz w:val="36"/>
          <w:szCs w:val="36"/>
          <w:rtl/>
          <w:lang w:val="en-US" w:bidi="ar-TN"/>
        </w:rPr>
        <w:t xml:space="preserve"> النشاط 1.1</w:t>
      </w:r>
    </w:p>
    <w:p w:rsidR="001B4E74" w:rsidRPr="001B4E74" w:rsidRDefault="001B4E74" w:rsidP="001B4E74">
      <w:pPr>
        <w:bidi/>
        <w:spacing w:after="0" w:line="240" w:lineRule="auto"/>
        <w:jc w:val="mediumKashida"/>
        <w:rPr>
          <w:rFonts w:ascii="Traditional Arabic" w:hAnsi="Traditional Arabic" w:cs="Traditional Arabic"/>
          <w:sz w:val="28"/>
          <w:szCs w:val="28"/>
          <w:rtl/>
          <w:lang w:val="en-US" w:bidi="ar-TN"/>
        </w:rPr>
      </w:pPr>
      <w:r w:rsidRPr="001B4E74">
        <w:rPr>
          <w:rFonts w:ascii="Traditional Arabic" w:hAnsi="Traditional Arabic" w:cs="Traditional Arabic"/>
          <w:sz w:val="28"/>
          <w:szCs w:val="28"/>
          <w:rtl/>
          <w:lang w:val="en-US" w:bidi="ar-TN"/>
        </w:rPr>
        <w:t xml:space="preserve">          </w:t>
      </w:r>
    </w:p>
    <w:p w:rsidR="00E2482C" w:rsidRDefault="001B4E74" w:rsidP="001B4E74">
      <w:pPr>
        <w:bidi/>
        <w:spacing w:after="0" w:line="240" w:lineRule="auto"/>
        <w:rPr>
          <w:rFonts w:ascii="Traditional Arabic" w:hAnsi="Traditional Arabic" w:cs="Traditional Arabic"/>
          <w:sz w:val="28"/>
          <w:szCs w:val="28"/>
          <w:rtl/>
          <w:lang w:val="en-US" w:bidi="ar-TN"/>
        </w:rPr>
      </w:pPr>
      <w:r w:rsidRPr="001B4E74">
        <w:rPr>
          <w:rFonts w:ascii="Traditional Arabic" w:hAnsi="Traditional Arabic" w:cs="Traditional Arabic"/>
          <w:sz w:val="28"/>
          <w:szCs w:val="28"/>
          <w:rtl/>
          <w:lang w:val="en-US" w:bidi="ar-TN"/>
        </w:rPr>
        <w:t>النشاط : ................................................</w:t>
      </w:r>
    </w:p>
    <w:p w:rsidR="001B4E74" w:rsidRPr="001B4E74" w:rsidRDefault="00E2482C" w:rsidP="00E2482C">
      <w:pPr>
        <w:bidi/>
        <w:spacing w:after="0" w:line="240" w:lineRule="auto"/>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ال</w:t>
      </w:r>
      <w:r w:rsidR="001B4E74" w:rsidRPr="001B4E74">
        <w:rPr>
          <w:rFonts w:ascii="Traditional Arabic" w:hAnsi="Traditional Arabic" w:cs="Traditional Arabic"/>
          <w:sz w:val="28"/>
          <w:szCs w:val="28"/>
          <w:rtl/>
          <w:lang w:val="en-US" w:bidi="ar-TN"/>
        </w:rPr>
        <w:t>هدف</w:t>
      </w:r>
      <w:r>
        <w:rPr>
          <w:rFonts w:ascii="Traditional Arabic" w:hAnsi="Traditional Arabic" w:cs="Traditional Arabic" w:hint="cs"/>
          <w:sz w:val="28"/>
          <w:szCs w:val="28"/>
          <w:rtl/>
          <w:lang w:val="en-US" w:bidi="ar-TN"/>
        </w:rPr>
        <w:t xml:space="preserve"> المرتبط بالنشاط (انظر جدول </w:t>
      </w:r>
      <w:proofErr w:type="gramStart"/>
      <w:r>
        <w:rPr>
          <w:rFonts w:ascii="Traditional Arabic" w:hAnsi="Traditional Arabic" w:cs="Traditional Arabic" w:hint="cs"/>
          <w:sz w:val="28"/>
          <w:szCs w:val="28"/>
          <w:rtl/>
          <w:lang w:val="en-US" w:bidi="ar-TN"/>
        </w:rPr>
        <w:t>2)</w:t>
      </w:r>
      <w:r w:rsidR="001B4E74" w:rsidRPr="001B4E74">
        <w:rPr>
          <w:rFonts w:ascii="Traditional Arabic" w:hAnsi="Traditional Arabic" w:cs="Traditional Arabic"/>
          <w:sz w:val="28"/>
          <w:szCs w:val="28"/>
          <w:rtl/>
          <w:lang w:val="en-US" w:bidi="ar-TN"/>
        </w:rPr>
        <w:t xml:space="preserve"> :</w:t>
      </w:r>
      <w:proofErr w:type="gramEnd"/>
      <w:r w:rsidR="001B4E74" w:rsidRPr="001B4E74">
        <w:rPr>
          <w:rFonts w:ascii="Traditional Arabic" w:hAnsi="Traditional Arabic" w:cs="Traditional Arabic"/>
          <w:sz w:val="28"/>
          <w:szCs w:val="28"/>
          <w:rtl/>
          <w:lang w:val="en-US" w:bidi="ar-TN"/>
        </w:rPr>
        <w:t xml:space="preserve"> ...............................................</w:t>
      </w:r>
    </w:p>
    <w:p w:rsidR="001B4E74" w:rsidRPr="001B4E74" w:rsidRDefault="00E2482C" w:rsidP="00435FAD">
      <w:pPr>
        <w:bidi/>
        <w:rPr>
          <w:rFonts w:ascii="Traditional Arabic" w:hAnsi="Traditional Arabic" w:cs="Traditional Arabic"/>
          <w:b/>
          <w:bCs/>
          <w:sz w:val="28"/>
          <w:szCs w:val="28"/>
          <w:rtl/>
          <w:lang w:bidi="ar-TN"/>
        </w:rPr>
      </w:pPr>
      <w:r w:rsidRPr="00435FAD">
        <w:rPr>
          <w:rFonts w:ascii="Traditional Arabic" w:hAnsi="Traditional Arabic" w:cs="Traditional Arabic" w:hint="cs"/>
          <w:b/>
          <w:bCs/>
          <w:sz w:val="28"/>
          <w:szCs w:val="28"/>
          <w:rtl/>
          <w:lang w:bidi="ar-TN"/>
        </w:rPr>
        <w:t>ج</w:t>
      </w:r>
      <w:r w:rsidR="00435FAD" w:rsidRPr="00435FAD">
        <w:rPr>
          <w:rFonts w:ascii="Traditional Arabic" w:hAnsi="Traditional Arabic" w:cs="Traditional Arabic" w:hint="cs"/>
          <w:b/>
          <w:bCs/>
          <w:sz w:val="28"/>
          <w:szCs w:val="28"/>
          <w:rtl/>
          <w:lang w:bidi="ar-TN"/>
        </w:rPr>
        <w:t>ـــــــــــــــــ3ــــــــــــــــــــــــ</w:t>
      </w:r>
      <w:r w:rsidRPr="00435FAD">
        <w:rPr>
          <w:rFonts w:ascii="Traditional Arabic" w:hAnsi="Traditional Arabic" w:cs="Traditional Arabic" w:hint="cs"/>
          <w:b/>
          <w:bCs/>
          <w:sz w:val="28"/>
          <w:szCs w:val="28"/>
          <w:rtl/>
          <w:lang w:bidi="ar-TN"/>
        </w:rPr>
        <w:t xml:space="preserve">دول </w:t>
      </w:r>
    </w:p>
    <w:tbl>
      <w:tblPr>
        <w:tblStyle w:val="Grilledutableau"/>
        <w:bidiVisual/>
        <w:tblW w:w="5011" w:type="pct"/>
        <w:tblLook w:val="04A0" w:firstRow="1" w:lastRow="0" w:firstColumn="1" w:lastColumn="0" w:noHBand="0" w:noVBand="1"/>
      </w:tblPr>
      <w:tblGrid>
        <w:gridCol w:w="1367"/>
        <w:gridCol w:w="1544"/>
        <w:gridCol w:w="1985"/>
        <w:gridCol w:w="3231"/>
        <w:gridCol w:w="1873"/>
        <w:gridCol w:w="1416"/>
        <w:gridCol w:w="1702"/>
        <w:gridCol w:w="1276"/>
        <w:gridCol w:w="1134"/>
      </w:tblGrid>
      <w:tr w:rsidR="00435FAD" w:rsidRPr="001B4E74" w:rsidTr="00435FAD">
        <w:tc>
          <w:tcPr>
            <w:tcW w:w="440" w:type="pct"/>
          </w:tcPr>
          <w:p w:rsidR="00E2482C" w:rsidRPr="001B4E74" w:rsidRDefault="00E2482C" w:rsidP="00E2482C">
            <w:pPr>
              <w:bidi/>
              <w:jc w:val="center"/>
              <w:rPr>
                <w:rFonts w:ascii="Traditional Arabic" w:hAnsi="Traditional Arabic" w:cs="Traditional Arabic"/>
                <w:b/>
                <w:bCs/>
                <w:sz w:val="28"/>
                <w:szCs w:val="28"/>
                <w:rtl/>
                <w:lang w:val="en-US" w:bidi="ar-TN"/>
              </w:rPr>
            </w:pPr>
            <w:r w:rsidRPr="001B4E74">
              <w:rPr>
                <w:rFonts w:ascii="Traditional Arabic" w:hAnsi="Traditional Arabic" w:cs="Traditional Arabic"/>
                <w:b/>
                <w:bCs/>
                <w:sz w:val="28"/>
                <w:szCs w:val="28"/>
                <w:rtl/>
                <w:lang w:val="en-US" w:bidi="ar-TN"/>
              </w:rPr>
              <w:t>المراحل</w:t>
            </w:r>
          </w:p>
        </w:tc>
        <w:tc>
          <w:tcPr>
            <w:tcW w:w="497" w:type="pct"/>
          </w:tcPr>
          <w:p w:rsidR="00E2482C" w:rsidRPr="001B4E74" w:rsidRDefault="00E2482C" w:rsidP="00E2482C">
            <w:pPr>
              <w:bidi/>
              <w:jc w:val="center"/>
              <w:rPr>
                <w:rFonts w:ascii="Traditional Arabic" w:hAnsi="Traditional Arabic" w:cs="Traditional Arabic"/>
                <w:b/>
                <w:bCs/>
                <w:sz w:val="28"/>
                <w:szCs w:val="28"/>
                <w:rtl/>
                <w:lang w:val="en-US" w:bidi="ar-TN"/>
              </w:rPr>
            </w:pPr>
            <w:r w:rsidRPr="001B4E74">
              <w:rPr>
                <w:rFonts w:ascii="Traditional Arabic" w:hAnsi="Traditional Arabic" w:cs="Traditional Arabic"/>
                <w:b/>
                <w:bCs/>
                <w:sz w:val="28"/>
                <w:szCs w:val="28"/>
                <w:rtl/>
                <w:lang w:val="en-US" w:bidi="ar-TN"/>
              </w:rPr>
              <w:t>الإجراءات</w:t>
            </w:r>
          </w:p>
        </w:tc>
        <w:tc>
          <w:tcPr>
            <w:tcW w:w="639" w:type="pct"/>
          </w:tcPr>
          <w:p w:rsidR="00E2482C" w:rsidRPr="00206A20" w:rsidRDefault="00E2482C" w:rsidP="00E2482C">
            <w:pPr>
              <w:bidi/>
              <w:jc w:val="center"/>
              <w:rPr>
                <w:rFonts w:ascii="Traditional Arabic" w:hAnsi="Traditional Arabic" w:cs="Traditional Arabic"/>
                <w:b/>
                <w:bCs/>
                <w:sz w:val="28"/>
                <w:szCs w:val="28"/>
                <w:rtl/>
                <w:lang w:bidi="ar-TN"/>
              </w:rPr>
            </w:pPr>
            <w:r w:rsidRPr="00206A20">
              <w:rPr>
                <w:rFonts w:ascii="Traditional Arabic" w:hAnsi="Traditional Arabic" w:cs="Traditional Arabic" w:hint="cs"/>
                <w:b/>
                <w:bCs/>
                <w:sz w:val="28"/>
                <w:szCs w:val="28"/>
                <w:rtl/>
                <w:lang w:bidi="ar-TN"/>
              </w:rPr>
              <w:t>المسؤول على الانجاز</w:t>
            </w:r>
          </w:p>
        </w:tc>
        <w:tc>
          <w:tcPr>
            <w:tcW w:w="1040" w:type="pct"/>
          </w:tcPr>
          <w:p w:rsidR="00E2482C" w:rsidRPr="001B4E74" w:rsidRDefault="00E2482C" w:rsidP="00E2482C">
            <w:pPr>
              <w:bidi/>
              <w:jc w:val="center"/>
              <w:rPr>
                <w:rFonts w:ascii="Traditional Arabic" w:hAnsi="Traditional Arabic" w:cs="Traditional Arabic"/>
                <w:b/>
                <w:bCs/>
                <w:sz w:val="28"/>
                <w:szCs w:val="28"/>
                <w:rtl/>
                <w:lang w:val="en-US" w:bidi="ar-TN"/>
              </w:rPr>
            </w:pPr>
            <w:r w:rsidRPr="001B4E74">
              <w:rPr>
                <w:rFonts w:ascii="Traditional Arabic" w:hAnsi="Traditional Arabic" w:cs="Traditional Arabic"/>
                <w:b/>
                <w:bCs/>
                <w:sz w:val="28"/>
                <w:szCs w:val="28"/>
                <w:rtl/>
                <w:lang w:val="en-US" w:bidi="ar-TN"/>
              </w:rPr>
              <w:t>الإطار القانوني والترتيبي</w:t>
            </w:r>
            <w:r>
              <w:rPr>
                <w:rFonts w:ascii="Traditional Arabic" w:hAnsi="Traditional Arabic" w:cs="Traditional Arabic" w:hint="cs"/>
                <w:b/>
                <w:bCs/>
                <w:sz w:val="28"/>
                <w:szCs w:val="28"/>
                <w:rtl/>
                <w:lang w:val="en-US" w:bidi="ar-TN"/>
              </w:rPr>
              <w:t xml:space="preserve"> (قوانين، أوامر، قرارات، مناشير، مذكرات عمل..)</w:t>
            </w:r>
          </w:p>
        </w:tc>
        <w:tc>
          <w:tcPr>
            <w:tcW w:w="603" w:type="pct"/>
          </w:tcPr>
          <w:p w:rsidR="00E2482C" w:rsidRPr="001B4E74" w:rsidRDefault="00E2482C" w:rsidP="00E2482C">
            <w:pPr>
              <w:bidi/>
              <w:jc w:val="center"/>
              <w:rPr>
                <w:rFonts w:ascii="Traditional Arabic" w:hAnsi="Traditional Arabic" w:cs="Traditional Arabic"/>
                <w:b/>
                <w:bCs/>
                <w:sz w:val="28"/>
                <w:szCs w:val="28"/>
                <w:rtl/>
                <w:lang w:val="en-US" w:bidi="ar-TN"/>
              </w:rPr>
            </w:pPr>
            <w:proofErr w:type="gramStart"/>
            <w:r w:rsidRPr="001B4E74">
              <w:rPr>
                <w:rFonts w:ascii="Traditional Arabic" w:hAnsi="Traditional Arabic" w:cs="Traditional Arabic"/>
                <w:b/>
                <w:bCs/>
                <w:sz w:val="28"/>
                <w:szCs w:val="28"/>
                <w:rtl/>
                <w:lang w:val="en-US" w:bidi="ar-TN"/>
              </w:rPr>
              <w:t>الأطراف</w:t>
            </w:r>
            <w:proofErr w:type="gramEnd"/>
            <w:r w:rsidRPr="001B4E74">
              <w:rPr>
                <w:rFonts w:ascii="Traditional Arabic" w:hAnsi="Traditional Arabic" w:cs="Traditional Arabic"/>
                <w:b/>
                <w:bCs/>
                <w:sz w:val="28"/>
                <w:szCs w:val="28"/>
                <w:rtl/>
                <w:lang w:val="en-US" w:bidi="ar-TN"/>
              </w:rPr>
              <w:t xml:space="preserve"> المتدخلة</w:t>
            </w:r>
          </w:p>
        </w:tc>
        <w:tc>
          <w:tcPr>
            <w:tcW w:w="456" w:type="pct"/>
          </w:tcPr>
          <w:p w:rsidR="00E2482C" w:rsidRDefault="00E2482C" w:rsidP="00E2482C">
            <w:pPr>
              <w:bidi/>
              <w:jc w:val="center"/>
              <w:rPr>
                <w:rFonts w:ascii="Traditional Arabic" w:hAnsi="Traditional Arabic" w:cs="Traditional Arabic"/>
                <w:b/>
                <w:bCs/>
                <w:sz w:val="28"/>
                <w:szCs w:val="28"/>
                <w:rtl/>
                <w:lang w:val="en-US" w:bidi="ar-TN"/>
              </w:rPr>
            </w:pPr>
            <w:r w:rsidRPr="001B4E74">
              <w:rPr>
                <w:rFonts w:ascii="Traditional Arabic" w:hAnsi="Traditional Arabic" w:cs="Traditional Arabic"/>
                <w:b/>
                <w:bCs/>
                <w:sz w:val="28"/>
                <w:szCs w:val="28"/>
                <w:rtl/>
                <w:lang w:val="en-US" w:bidi="ar-TN"/>
              </w:rPr>
              <w:t>المخرجات</w:t>
            </w:r>
          </w:p>
          <w:p w:rsidR="00E2482C" w:rsidRPr="001B4E74" w:rsidRDefault="00E2482C" w:rsidP="00E2482C">
            <w:pPr>
              <w:bidi/>
              <w:jc w:val="center"/>
              <w:rPr>
                <w:rFonts w:ascii="Traditional Arabic" w:hAnsi="Traditional Arabic" w:cs="Traditional Arabic"/>
                <w:b/>
                <w:bCs/>
                <w:sz w:val="28"/>
                <w:szCs w:val="28"/>
                <w:lang w:bidi="ar-TN"/>
              </w:rPr>
            </w:pPr>
            <w:r>
              <w:rPr>
                <w:rFonts w:ascii="Traditional Arabic" w:hAnsi="Traditional Arabic" w:cs="Traditional Arabic"/>
                <w:b/>
                <w:bCs/>
                <w:sz w:val="28"/>
                <w:szCs w:val="28"/>
                <w:lang w:bidi="ar-TN"/>
              </w:rPr>
              <w:t>(livrables)</w:t>
            </w:r>
          </w:p>
        </w:tc>
        <w:tc>
          <w:tcPr>
            <w:tcW w:w="548" w:type="pct"/>
          </w:tcPr>
          <w:p w:rsidR="00E2482C" w:rsidRPr="00206A20" w:rsidRDefault="00E2482C" w:rsidP="00E2482C">
            <w:pPr>
              <w:bidi/>
              <w:jc w:val="center"/>
              <w:rPr>
                <w:rFonts w:ascii="Traditional Arabic" w:hAnsi="Traditional Arabic" w:cs="Traditional Arabic"/>
                <w:b/>
                <w:bCs/>
                <w:sz w:val="28"/>
                <w:szCs w:val="28"/>
                <w:rtl/>
                <w:lang w:bidi="ar-TN"/>
              </w:rPr>
            </w:pPr>
            <w:r w:rsidRPr="00206A20">
              <w:rPr>
                <w:rFonts w:ascii="Traditional Arabic" w:hAnsi="Traditional Arabic" w:cs="Traditional Arabic" w:hint="cs"/>
                <w:b/>
                <w:bCs/>
                <w:sz w:val="28"/>
                <w:szCs w:val="28"/>
                <w:rtl/>
                <w:lang w:bidi="ar-TN"/>
              </w:rPr>
              <w:t>الآجال (مدة الانجاز أو التاريخ)</w:t>
            </w:r>
          </w:p>
        </w:tc>
        <w:tc>
          <w:tcPr>
            <w:tcW w:w="411" w:type="pct"/>
          </w:tcPr>
          <w:p w:rsidR="00E2482C" w:rsidRDefault="00E2482C" w:rsidP="00E2482C">
            <w:pPr>
              <w:bidi/>
              <w:jc w:val="center"/>
              <w:rPr>
                <w:rFonts w:ascii="Traditional Arabic" w:hAnsi="Traditional Arabic" w:cs="Traditional Arabic"/>
                <w:b/>
                <w:bCs/>
                <w:sz w:val="28"/>
                <w:szCs w:val="28"/>
                <w:rtl/>
                <w:lang w:val="en-US" w:bidi="ar-TN"/>
              </w:rPr>
            </w:pPr>
            <w:r w:rsidRPr="001B4E74">
              <w:rPr>
                <w:rFonts w:ascii="Traditional Arabic" w:hAnsi="Traditional Arabic" w:cs="Traditional Arabic"/>
                <w:b/>
                <w:bCs/>
                <w:sz w:val="28"/>
                <w:szCs w:val="28"/>
                <w:rtl/>
                <w:lang w:val="en-US" w:bidi="ar-TN"/>
              </w:rPr>
              <w:t>الإشكاليات/</w:t>
            </w:r>
          </w:p>
          <w:p w:rsidR="00E2482C" w:rsidRPr="001B4E74" w:rsidRDefault="00E2482C" w:rsidP="00E2482C">
            <w:pPr>
              <w:bidi/>
              <w:jc w:val="center"/>
              <w:rPr>
                <w:rFonts w:ascii="Traditional Arabic" w:hAnsi="Traditional Arabic" w:cs="Traditional Arabic"/>
                <w:b/>
                <w:bCs/>
                <w:sz w:val="28"/>
                <w:szCs w:val="28"/>
                <w:rtl/>
                <w:lang w:val="en-US" w:bidi="ar-TN"/>
              </w:rPr>
            </w:pPr>
            <w:r w:rsidRPr="001B4E74">
              <w:rPr>
                <w:rFonts w:ascii="Traditional Arabic" w:hAnsi="Traditional Arabic" w:cs="Traditional Arabic"/>
                <w:b/>
                <w:bCs/>
                <w:sz w:val="28"/>
                <w:szCs w:val="28"/>
                <w:rtl/>
                <w:lang w:val="en-US" w:bidi="ar-TN"/>
              </w:rPr>
              <w:t>المخاطر</w:t>
            </w:r>
          </w:p>
        </w:tc>
        <w:tc>
          <w:tcPr>
            <w:tcW w:w="365" w:type="pct"/>
          </w:tcPr>
          <w:p w:rsidR="00E2482C" w:rsidRPr="001B4E74" w:rsidRDefault="00E2482C" w:rsidP="00435FAD">
            <w:pPr>
              <w:bidi/>
              <w:jc w:val="center"/>
              <w:rPr>
                <w:rFonts w:ascii="Traditional Arabic" w:hAnsi="Traditional Arabic" w:cs="Traditional Arabic"/>
                <w:b/>
                <w:bCs/>
                <w:sz w:val="28"/>
                <w:szCs w:val="28"/>
                <w:rtl/>
                <w:lang w:val="en-US" w:bidi="ar-TN"/>
              </w:rPr>
            </w:pPr>
            <w:proofErr w:type="gramStart"/>
            <w:r w:rsidRPr="001B4E74">
              <w:rPr>
                <w:rFonts w:ascii="Traditional Arabic" w:hAnsi="Traditional Arabic" w:cs="Traditional Arabic"/>
                <w:b/>
                <w:bCs/>
                <w:sz w:val="28"/>
                <w:szCs w:val="28"/>
                <w:rtl/>
                <w:lang w:val="en-US" w:bidi="ar-TN"/>
              </w:rPr>
              <w:t>مؤشرات</w:t>
            </w:r>
            <w:proofErr w:type="gramEnd"/>
            <w:r w:rsidRPr="001B4E74">
              <w:rPr>
                <w:rFonts w:ascii="Traditional Arabic" w:hAnsi="Traditional Arabic" w:cs="Traditional Arabic"/>
                <w:b/>
                <w:bCs/>
                <w:sz w:val="28"/>
                <w:szCs w:val="28"/>
                <w:rtl/>
                <w:lang w:val="en-US" w:bidi="ar-TN"/>
              </w:rPr>
              <w:t xml:space="preserve"> </w:t>
            </w:r>
            <w:r w:rsidR="00435FAD">
              <w:rPr>
                <w:rFonts w:ascii="Traditional Arabic" w:hAnsi="Traditional Arabic" w:cs="Traditional Arabic" w:hint="cs"/>
                <w:b/>
                <w:bCs/>
                <w:sz w:val="28"/>
                <w:szCs w:val="28"/>
                <w:rtl/>
                <w:lang w:val="en-US" w:bidi="ar-TN"/>
              </w:rPr>
              <w:t>المتابعة</w:t>
            </w:r>
          </w:p>
        </w:tc>
      </w:tr>
      <w:tr w:rsidR="00435FAD" w:rsidRPr="001B4E74" w:rsidTr="00435FAD">
        <w:trPr>
          <w:trHeight w:val="385"/>
        </w:trPr>
        <w:tc>
          <w:tcPr>
            <w:tcW w:w="440" w:type="pct"/>
          </w:tcPr>
          <w:p w:rsidR="00E2482C" w:rsidRPr="001B4E74" w:rsidRDefault="00E2482C" w:rsidP="00435FAD">
            <w:pPr>
              <w:bidi/>
              <w:rPr>
                <w:rFonts w:ascii="Traditional Arabic" w:hAnsi="Traditional Arabic" w:cs="Traditional Arabic"/>
                <w:sz w:val="28"/>
                <w:szCs w:val="28"/>
                <w:rtl/>
                <w:lang w:bidi="ar-TN"/>
              </w:rPr>
            </w:pPr>
            <w:r>
              <w:rPr>
                <w:rFonts w:ascii="Traditional Arabic" w:hAnsi="Traditional Arabic" w:cs="Traditional Arabic" w:hint="cs"/>
                <w:sz w:val="28"/>
                <w:szCs w:val="28"/>
                <w:rtl/>
                <w:lang w:val="en-US" w:bidi="ar-TN"/>
              </w:rPr>
              <w:t>المرحلة 1</w:t>
            </w:r>
            <w:r>
              <w:rPr>
                <w:rFonts w:ascii="Traditional Arabic" w:hAnsi="Traditional Arabic" w:cs="Traditional Arabic"/>
                <w:sz w:val="28"/>
                <w:szCs w:val="28"/>
                <w:lang w:bidi="ar-TN"/>
              </w:rPr>
              <w:t>:</w:t>
            </w:r>
            <w:r>
              <w:rPr>
                <w:rFonts w:ascii="Traditional Arabic" w:hAnsi="Traditional Arabic" w:cs="Traditional Arabic" w:hint="cs"/>
                <w:sz w:val="28"/>
                <w:szCs w:val="28"/>
                <w:rtl/>
                <w:lang w:bidi="ar-TN"/>
              </w:rPr>
              <w:t>.....</w:t>
            </w:r>
          </w:p>
        </w:tc>
        <w:tc>
          <w:tcPr>
            <w:tcW w:w="497" w:type="pct"/>
          </w:tcPr>
          <w:p w:rsidR="00E2482C" w:rsidRDefault="00E2482C" w:rsidP="001B4E74">
            <w:pPr>
              <w:bidi/>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w:t>
            </w:r>
          </w:p>
          <w:p w:rsidR="00E2482C" w:rsidRPr="001B4E74" w:rsidRDefault="00E2482C" w:rsidP="00E2482C">
            <w:pPr>
              <w:bidi/>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w:t>
            </w:r>
          </w:p>
        </w:tc>
        <w:tc>
          <w:tcPr>
            <w:tcW w:w="639" w:type="pct"/>
          </w:tcPr>
          <w:p w:rsidR="00E2482C" w:rsidRPr="00E5635E" w:rsidRDefault="00E2482C" w:rsidP="00E2482C">
            <w:pPr>
              <w:bidi/>
              <w:rPr>
                <w:rFonts w:ascii="Traditional Arabic" w:hAnsi="Traditional Arabic" w:cs="Traditional Arabic"/>
                <w:sz w:val="28"/>
                <w:szCs w:val="28"/>
                <w:rtl/>
                <w:lang w:bidi="ar-TN"/>
              </w:rPr>
            </w:pPr>
            <w:r w:rsidRPr="00E5635E">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 xml:space="preserve"> </w:t>
            </w:r>
            <w:r w:rsidRPr="00E5635E">
              <w:rPr>
                <w:rFonts w:ascii="Traditional Arabic" w:hAnsi="Traditional Arabic" w:cs="Traditional Arabic" w:hint="cs"/>
                <w:sz w:val="28"/>
                <w:szCs w:val="28"/>
                <w:rtl/>
                <w:lang w:bidi="ar-TN"/>
              </w:rPr>
              <w:t>الإدارة</w:t>
            </w:r>
            <w:r>
              <w:rPr>
                <w:rFonts w:ascii="Traditional Arabic" w:hAnsi="Traditional Arabic" w:cs="Traditional Arabic"/>
                <w:sz w:val="28"/>
                <w:szCs w:val="28"/>
                <w:lang w:bidi="ar-TN"/>
              </w:rPr>
              <w:t>:</w:t>
            </w:r>
            <w:r>
              <w:rPr>
                <w:rFonts w:ascii="Traditional Arabic" w:hAnsi="Traditional Arabic" w:cs="Traditional Arabic" w:hint="cs"/>
                <w:sz w:val="28"/>
                <w:szCs w:val="28"/>
                <w:rtl/>
                <w:lang w:bidi="ar-TN"/>
              </w:rPr>
              <w:t>.............</w:t>
            </w:r>
          </w:p>
          <w:p w:rsidR="00E2482C" w:rsidRPr="00E5635E" w:rsidRDefault="00E2482C" w:rsidP="00E2482C">
            <w:pPr>
              <w:bidi/>
              <w:rPr>
                <w:rFonts w:ascii="Traditional Arabic" w:hAnsi="Traditional Arabic" w:cs="Traditional Arabic"/>
                <w:sz w:val="28"/>
                <w:szCs w:val="28"/>
                <w:rtl/>
                <w:lang w:bidi="ar-TN"/>
              </w:rPr>
            </w:pPr>
            <w:r>
              <w:rPr>
                <w:rFonts w:ascii="Traditional Arabic" w:hAnsi="Traditional Arabic" w:cs="Traditional Arabic" w:hint="cs"/>
                <w:sz w:val="28"/>
                <w:szCs w:val="28"/>
                <w:rtl/>
                <w:lang w:bidi="ar-TN"/>
              </w:rPr>
              <w:t xml:space="preserve">- </w:t>
            </w:r>
            <w:r w:rsidRPr="00E5635E">
              <w:rPr>
                <w:rFonts w:ascii="Traditional Arabic" w:hAnsi="Traditional Arabic" w:cs="Traditional Arabic" w:hint="cs"/>
                <w:sz w:val="28"/>
                <w:szCs w:val="28"/>
                <w:rtl/>
                <w:lang w:bidi="ar-TN"/>
              </w:rPr>
              <w:t>الإدارة الفرعية</w:t>
            </w:r>
            <w:proofErr w:type="gramStart"/>
            <w:r>
              <w:rPr>
                <w:rFonts w:ascii="Traditional Arabic" w:hAnsi="Traditional Arabic" w:cs="Traditional Arabic"/>
                <w:sz w:val="28"/>
                <w:szCs w:val="28"/>
                <w:lang w:bidi="ar-TN"/>
              </w:rPr>
              <w:t>:</w:t>
            </w:r>
            <w:r>
              <w:rPr>
                <w:rFonts w:ascii="Traditional Arabic" w:hAnsi="Traditional Arabic" w:cs="Traditional Arabic" w:hint="cs"/>
                <w:sz w:val="28"/>
                <w:szCs w:val="28"/>
                <w:rtl/>
                <w:lang w:bidi="ar-TN"/>
              </w:rPr>
              <w:t xml:space="preserve"> .</w:t>
            </w:r>
            <w:proofErr w:type="gramEnd"/>
            <w:r>
              <w:rPr>
                <w:rFonts w:ascii="Traditional Arabic" w:hAnsi="Traditional Arabic" w:cs="Traditional Arabic" w:hint="cs"/>
                <w:sz w:val="28"/>
                <w:szCs w:val="28"/>
                <w:rtl/>
                <w:lang w:bidi="ar-TN"/>
              </w:rPr>
              <w:t>.....</w:t>
            </w:r>
          </w:p>
          <w:p w:rsidR="00E2482C" w:rsidRPr="001B4E74" w:rsidRDefault="00E2482C" w:rsidP="00E2482C">
            <w:pPr>
              <w:bidi/>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bidi="ar-TN"/>
              </w:rPr>
              <w:t xml:space="preserve">- </w:t>
            </w:r>
            <w:r w:rsidRPr="00E5635E">
              <w:rPr>
                <w:rFonts w:ascii="Traditional Arabic" w:hAnsi="Traditional Arabic" w:cs="Traditional Arabic" w:hint="cs"/>
                <w:sz w:val="28"/>
                <w:szCs w:val="28"/>
                <w:rtl/>
                <w:lang w:bidi="ar-TN"/>
              </w:rPr>
              <w:t>المصلحة</w:t>
            </w:r>
            <w:r>
              <w:rPr>
                <w:rFonts w:ascii="Traditional Arabic" w:hAnsi="Traditional Arabic" w:cs="Traditional Arabic"/>
                <w:sz w:val="28"/>
                <w:szCs w:val="28"/>
                <w:lang w:bidi="ar-TN"/>
              </w:rPr>
              <w:t>:</w:t>
            </w:r>
            <w:r>
              <w:rPr>
                <w:rFonts w:ascii="Traditional Arabic" w:hAnsi="Traditional Arabic" w:cs="Traditional Arabic" w:hint="cs"/>
                <w:sz w:val="28"/>
                <w:szCs w:val="28"/>
                <w:rtl/>
                <w:lang w:bidi="ar-TN"/>
              </w:rPr>
              <w:t xml:space="preserve"> ...........</w:t>
            </w:r>
          </w:p>
        </w:tc>
        <w:tc>
          <w:tcPr>
            <w:tcW w:w="1040" w:type="pct"/>
          </w:tcPr>
          <w:p w:rsidR="00E2482C" w:rsidRPr="001B4E74" w:rsidRDefault="00E2482C" w:rsidP="001B4E74">
            <w:pPr>
              <w:bidi/>
              <w:rPr>
                <w:rFonts w:ascii="Traditional Arabic" w:hAnsi="Traditional Arabic" w:cs="Traditional Arabic"/>
                <w:sz w:val="28"/>
                <w:szCs w:val="28"/>
                <w:rtl/>
                <w:lang w:val="en-US" w:bidi="ar-TN"/>
              </w:rPr>
            </w:pPr>
          </w:p>
        </w:tc>
        <w:tc>
          <w:tcPr>
            <w:tcW w:w="603" w:type="pct"/>
          </w:tcPr>
          <w:p w:rsidR="00E2482C" w:rsidRPr="00E2482C" w:rsidRDefault="00E2482C" w:rsidP="00E2482C">
            <w:pPr>
              <w:bidi/>
              <w:rPr>
                <w:rFonts w:ascii="Traditional Arabic" w:hAnsi="Traditional Arabic" w:cs="Traditional Arabic"/>
                <w:sz w:val="28"/>
                <w:szCs w:val="28"/>
                <w:rtl/>
                <w:lang w:bidi="ar-TN"/>
              </w:rPr>
            </w:pPr>
            <w:r w:rsidRPr="00E2482C">
              <w:rPr>
                <w:rFonts w:ascii="Traditional Arabic" w:hAnsi="Traditional Arabic" w:cs="Traditional Arabic" w:hint="cs"/>
                <w:b/>
                <w:bCs/>
                <w:sz w:val="28"/>
                <w:szCs w:val="28"/>
                <w:rtl/>
                <w:lang w:val="en-US" w:bidi="ar-TN"/>
              </w:rPr>
              <w:t>-</w:t>
            </w:r>
            <w:r>
              <w:rPr>
                <w:rFonts w:ascii="Traditional Arabic" w:hAnsi="Traditional Arabic" w:cs="Traditional Arabic" w:hint="cs"/>
                <w:b/>
                <w:bCs/>
                <w:sz w:val="28"/>
                <w:szCs w:val="28"/>
                <w:rtl/>
                <w:lang w:val="en-US" w:bidi="ar-TN"/>
              </w:rPr>
              <w:t xml:space="preserve"> </w:t>
            </w:r>
            <w:proofErr w:type="gramStart"/>
            <w:r w:rsidRPr="00E2482C">
              <w:rPr>
                <w:rFonts w:ascii="Traditional Arabic" w:hAnsi="Traditional Arabic" w:cs="Traditional Arabic" w:hint="cs"/>
                <w:b/>
                <w:bCs/>
                <w:sz w:val="28"/>
                <w:szCs w:val="28"/>
                <w:rtl/>
                <w:lang w:val="en-US" w:bidi="ar-TN"/>
              </w:rPr>
              <w:t>الأطراف</w:t>
            </w:r>
            <w:proofErr w:type="gramEnd"/>
            <w:r w:rsidRPr="00E2482C">
              <w:rPr>
                <w:rFonts w:ascii="Traditional Arabic" w:hAnsi="Traditional Arabic" w:cs="Traditional Arabic" w:hint="cs"/>
                <w:b/>
                <w:bCs/>
                <w:sz w:val="28"/>
                <w:szCs w:val="28"/>
                <w:rtl/>
                <w:lang w:val="en-US" w:bidi="ar-TN"/>
              </w:rPr>
              <w:t xml:space="preserve"> الداخلية</w:t>
            </w:r>
            <w:r w:rsidRPr="00E2482C">
              <w:rPr>
                <w:rFonts w:ascii="Traditional Arabic" w:hAnsi="Traditional Arabic" w:cs="Traditional Arabic"/>
                <w:b/>
                <w:bCs/>
                <w:sz w:val="28"/>
                <w:szCs w:val="28"/>
                <w:lang w:bidi="ar-TN"/>
              </w:rPr>
              <w:t>:</w:t>
            </w:r>
            <w:r w:rsidRPr="00E2482C">
              <w:rPr>
                <w:rFonts w:ascii="Traditional Arabic" w:hAnsi="Traditional Arabic" w:cs="Traditional Arabic" w:hint="cs"/>
                <w:sz w:val="28"/>
                <w:szCs w:val="28"/>
                <w:rtl/>
                <w:lang w:bidi="ar-TN"/>
              </w:rPr>
              <w:t xml:space="preserve"> إدارات مركزية</w:t>
            </w:r>
          </w:p>
          <w:p w:rsidR="00E2482C" w:rsidRPr="001B4E74" w:rsidRDefault="00E2482C" w:rsidP="00E2482C">
            <w:pPr>
              <w:bidi/>
              <w:rPr>
                <w:rFonts w:ascii="Traditional Arabic" w:hAnsi="Traditional Arabic" w:cs="Traditional Arabic"/>
                <w:sz w:val="28"/>
                <w:szCs w:val="28"/>
                <w:rtl/>
                <w:lang w:bidi="ar-TN"/>
              </w:rPr>
            </w:pPr>
            <w:r>
              <w:rPr>
                <w:rFonts w:ascii="Traditional Arabic" w:hAnsi="Traditional Arabic" w:cs="Traditional Arabic" w:hint="cs"/>
                <w:b/>
                <w:bCs/>
                <w:sz w:val="28"/>
                <w:szCs w:val="28"/>
                <w:rtl/>
                <w:lang w:bidi="ar-TN"/>
              </w:rPr>
              <w:t xml:space="preserve">- </w:t>
            </w:r>
            <w:proofErr w:type="gramStart"/>
            <w:r w:rsidRPr="00E2482C">
              <w:rPr>
                <w:rFonts w:ascii="Traditional Arabic" w:hAnsi="Traditional Arabic" w:cs="Traditional Arabic" w:hint="cs"/>
                <w:b/>
                <w:bCs/>
                <w:sz w:val="28"/>
                <w:szCs w:val="28"/>
                <w:rtl/>
                <w:lang w:bidi="ar-TN"/>
              </w:rPr>
              <w:t>الأطراف</w:t>
            </w:r>
            <w:proofErr w:type="gramEnd"/>
            <w:r w:rsidRPr="00E2482C">
              <w:rPr>
                <w:rFonts w:ascii="Traditional Arabic" w:hAnsi="Traditional Arabic" w:cs="Traditional Arabic" w:hint="cs"/>
                <w:b/>
                <w:bCs/>
                <w:sz w:val="28"/>
                <w:szCs w:val="28"/>
                <w:rtl/>
                <w:lang w:bidi="ar-TN"/>
              </w:rPr>
              <w:t xml:space="preserve"> الخارجية</w:t>
            </w:r>
            <w:r w:rsidRPr="00E2482C">
              <w:rPr>
                <w:rFonts w:ascii="Traditional Arabic" w:hAnsi="Traditional Arabic" w:cs="Traditional Arabic"/>
                <w:b/>
                <w:bCs/>
                <w:sz w:val="28"/>
                <w:szCs w:val="28"/>
                <w:lang w:bidi="ar-TN"/>
              </w:rPr>
              <w:t>:</w:t>
            </w:r>
            <w:r>
              <w:rPr>
                <w:rFonts w:ascii="Traditional Arabic" w:hAnsi="Traditional Arabic" w:cs="Traditional Arabic" w:hint="cs"/>
                <w:sz w:val="28"/>
                <w:szCs w:val="28"/>
                <w:rtl/>
                <w:lang w:bidi="ar-TN"/>
              </w:rPr>
              <w:t xml:space="preserve"> جامعات/دواوين خدمات/مركز بحث/ /وزارات أخرى.....</w:t>
            </w:r>
          </w:p>
        </w:tc>
        <w:tc>
          <w:tcPr>
            <w:tcW w:w="456" w:type="pct"/>
          </w:tcPr>
          <w:p w:rsidR="00E2482C" w:rsidRPr="001B4E74" w:rsidRDefault="00E2482C" w:rsidP="001B4E74">
            <w:pPr>
              <w:bidi/>
              <w:rPr>
                <w:rFonts w:ascii="Traditional Arabic" w:hAnsi="Traditional Arabic" w:cs="Traditional Arabic"/>
                <w:sz w:val="28"/>
                <w:szCs w:val="28"/>
                <w:rtl/>
                <w:lang w:val="en-US" w:bidi="ar-TN"/>
              </w:rPr>
            </w:pPr>
          </w:p>
        </w:tc>
        <w:tc>
          <w:tcPr>
            <w:tcW w:w="548" w:type="pct"/>
          </w:tcPr>
          <w:p w:rsidR="00E2482C" w:rsidRPr="001B4E74" w:rsidRDefault="00E2482C" w:rsidP="001B4E74">
            <w:pPr>
              <w:bidi/>
              <w:rPr>
                <w:rFonts w:ascii="Traditional Arabic" w:hAnsi="Traditional Arabic" w:cs="Traditional Arabic"/>
                <w:sz w:val="28"/>
                <w:szCs w:val="28"/>
                <w:rtl/>
                <w:lang w:val="en-US" w:bidi="ar-TN"/>
              </w:rPr>
            </w:pPr>
          </w:p>
        </w:tc>
        <w:tc>
          <w:tcPr>
            <w:tcW w:w="411" w:type="pct"/>
          </w:tcPr>
          <w:p w:rsidR="00E2482C" w:rsidRPr="001B4E74" w:rsidRDefault="00E2482C" w:rsidP="001B4E74">
            <w:pPr>
              <w:bidi/>
              <w:rPr>
                <w:rFonts w:ascii="Traditional Arabic" w:hAnsi="Traditional Arabic" w:cs="Traditional Arabic"/>
                <w:sz w:val="28"/>
                <w:szCs w:val="28"/>
                <w:rtl/>
                <w:lang w:val="en-US" w:bidi="ar-TN"/>
              </w:rPr>
            </w:pPr>
          </w:p>
        </w:tc>
        <w:tc>
          <w:tcPr>
            <w:tcW w:w="365" w:type="pct"/>
          </w:tcPr>
          <w:p w:rsidR="00E2482C" w:rsidRDefault="00435FAD" w:rsidP="001B4E74">
            <w:pPr>
              <w:bidi/>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w:t>
            </w:r>
          </w:p>
          <w:p w:rsidR="00435FAD" w:rsidRPr="001B4E74" w:rsidRDefault="00435FAD" w:rsidP="00435FAD">
            <w:pPr>
              <w:bidi/>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w:t>
            </w:r>
          </w:p>
        </w:tc>
      </w:tr>
      <w:tr w:rsidR="00435FAD" w:rsidRPr="001B4E74" w:rsidTr="00435FAD">
        <w:trPr>
          <w:trHeight w:val="385"/>
        </w:trPr>
        <w:tc>
          <w:tcPr>
            <w:tcW w:w="440" w:type="pct"/>
          </w:tcPr>
          <w:p w:rsidR="00435FAD" w:rsidRPr="001B4E74" w:rsidRDefault="00435FAD" w:rsidP="00435FAD">
            <w:pPr>
              <w:bidi/>
              <w:rPr>
                <w:rFonts w:ascii="Traditional Arabic" w:hAnsi="Traditional Arabic" w:cs="Traditional Arabic"/>
                <w:sz w:val="28"/>
                <w:szCs w:val="28"/>
                <w:rtl/>
                <w:lang w:bidi="ar-TN"/>
              </w:rPr>
            </w:pPr>
            <w:r>
              <w:rPr>
                <w:rFonts w:ascii="Traditional Arabic" w:hAnsi="Traditional Arabic" w:cs="Traditional Arabic" w:hint="cs"/>
                <w:sz w:val="28"/>
                <w:szCs w:val="28"/>
                <w:rtl/>
                <w:lang w:val="en-US" w:bidi="ar-TN"/>
              </w:rPr>
              <w:t>المرحلة 2</w:t>
            </w:r>
            <w:r>
              <w:rPr>
                <w:rFonts w:ascii="Traditional Arabic" w:hAnsi="Traditional Arabic" w:cs="Traditional Arabic"/>
                <w:sz w:val="28"/>
                <w:szCs w:val="28"/>
                <w:lang w:bidi="ar-TN"/>
              </w:rPr>
              <w:t>:</w:t>
            </w:r>
            <w:r>
              <w:rPr>
                <w:rFonts w:ascii="Traditional Arabic" w:hAnsi="Traditional Arabic" w:cs="Traditional Arabic" w:hint="cs"/>
                <w:sz w:val="28"/>
                <w:szCs w:val="28"/>
                <w:rtl/>
                <w:lang w:bidi="ar-TN"/>
              </w:rPr>
              <w:t>.....</w:t>
            </w:r>
          </w:p>
        </w:tc>
        <w:tc>
          <w:tcPr>
            <w:tcW w:w="497" w:type="pct"/>
          </w:tcPr>
          <w:p w:rsidR="00435FAD" w:rsidRDefault="00435FAD" w:rsidP="001B4E74">
            <w:pPr>
              <w:bidi/>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w:t>
            </w:r>
          </w:p>
          <w:p w:rsidR="00435FAD" w:rsidRDefault="00435FAD" w:rsidP="00E2482C">
            <w:pPr>
              <w:bidi/>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w:t>
            </w:r>
          </w:p>
          <w:p w:rsidR="00435FAD" w:rsidRPr="001B4E74" w:rsidRDefault="00435FAD" w:rsidP="00E2482C">
            <w:pPr>
              <w:bidi/>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w:t>
            </w:r>
          </w:p>
        </w:tc>
        <w:tc>
          <w:tcPr>
            <w:tcW w:w="639" w:type="pct"/>
          </w:tcPr>
          <w:p w:rsidR="00435FAD" w:rsidRPr="00E5635E" w:rsidRDefault="00435FAD" w:rsidP="000A155A">
            <w:pPr>
              <w:bidi/>
              <w:rPr>
                <w:rFonts w:ascii="Traditional Arabic" w:hAnsi="Traditional Arabic" w:cs="Traditional Arabic"/>
                <w:sz w:val="28"/>
                <w:szCs w:val="28"/>
                <w:rtl/>
                <w:lang w:bidi="ar-TN"/>
              </w:rPr>
            </w:pPr>
            <w:r w:rsidRPr="00E5635E">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 xml:space="preserve"> </w:t>
            </w:r>
            <w:r w:rsidRPr="00E5635E">
              <w:rPr>
                <w:rFonts w:ascii="Traditional Arabic" w:hAnsi="Traditional Arabic" w:cs="Traditional Arabic" w:hint="cs"/>
                <w:sz w:val="28"/>
                <w:szCs w:val="28"/>
                <w:rtl/>
                <w:lang w:bidi="ar-TN"/>
              </w:rPr>
              <w:t>الإدارة</w:t>
            </w:r>
            <w:r>
              <w:rPr>
                <w:rFonts w:ascii="Traditional Arabic" w:hAnsi="Traditional Arabic" w:cs="Traditional Arabic"/>
                <w:sz w:val="28"/>
                <w:szCs w:val="28"/>
                <w:lang w:bidi="ar-TN"/>
              </w:rPr>
              <w:t>:</w:t>
            </w:r>
            <w:r>
              <w:rPr>
                <w:rFonts w:ascii="Traditional Arabic" w:hAnsi="Traditional Arabic" w:cs="Traditional Arabic" w:hint="cs"/>
                <w:sz w:val="28"/>
                <w:szCs w:val="28"/>
                <w:rtl/>
                <w:lang w:bidi="ar-TN"/>
              </w:rPr>
              <w:t>.............</w:t>
            </w:r>
          </w:p>
          <w:p w:rsidR="00435FAD" w:rsidRPr="00E5635E" w:rsidRDefault="00435FAD" w:rsidP="000A155A">
            <w:pPr>
              <w:bidi/>
              <w:rPr>
                <w:rFonts w:ascii="Traditional Arabic" w:hAnsi="Traditional Arabic" w:cs="Traditional Arabic"/>
                <w:sz w:val="28"/>
                <w:szCs w:val="28"/>
                <w:rtl/>
                <w:lang w:bidi="ar-TN"/>
              </w:rPr>
            </w:pPr>
            <w:r>
              <w:rPr>
                <w:rFonts w:ascii="Traditional Arabic" w:hAnsi="Traditional Arabic" w:cs="Traditional Arabic" w:hint="cs"/>
                <w:sz w:val="28"/>
                <w:szCs w:val="28"/>
                <w:rtl/>
                <w:lang w:bidi="ar-TN"/>
              </w:rPr>
              <w:t xml:space="preserve">- </w:t>
            </w:r>
            <w:r w:rsidRPr="00E5635E">
              <w:rPr>
                <w:rFonts w:ascii="Traditional Arabic" w:hAnsi="Traditional Arabic" w:cs="Traditional Arabic" w:hint="cs"/>
                <w:sz w:val="28"/>
                <w:szCs w:val="28"/>
                <w:rtl/>
                <w:lang w:bidi="ar-TN"/>
              </w:rPr>
              <w:t>الإدارة الفرعية</w:t>
            </w:r>
            <w:proofErr w:type="gramStart"/>
            <w:r>
              <w:rPr>
                <w:rFonts w:ascii="Traditional Arabic" w:hAnsi="Traditional Arabic" w:cs="Traditional Arabic"/>
                <w:sz w:val="28"/>
                <w:szCs w:val="28"/>
                <w:lang w:bidi="ar-TN"/>
              </w:rPr>
              <w:t>:</w:t>
            </w:r>
            <w:r>
              <w:rPr>
                <w:rFonts w:ascii="Traditional Arabic" w:hAnsi="Traditional Arabic" w:cs="Traditional Arabic" w:hint="cs"/>
                <w:sz w:val="28"/>
                <w:szCs w:val="28"/>
                <w:rtl/>
                <w:lang w:bidi="ar-TN"/>
              </w:rPr>
              <w:t xml:space="preserve"> .</w:t>
            </w:r>
            <w:proofErr w:type="gramEnd"/>
            <w:r>
              <w:rPr>
                <w:rFonts w:ascii="Traditional Arabic" w:hAnsi="Traditional Arabic" w:cs="Traditional Arabic" w:hint="cs"/>
                <w:sz w:val="28"/>
                <w:szCs w:val="28"/>
                <w:rtl/>
                <w:lang w:bidi="ar-TN"/>
              </w:rPr>
              <w:t>.....</w:t>
            </w:r>
          </w:p>
          <w:p w:rsidR="00435FAD" w:rsidRPr="001B4E74" w:rsidRDefault="00435FAD" w:rsidP="000A155A">
            <w:pPr>
              <w:bidi/>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bidi="ar-TN"/>
              </w:rPr>
              <w:t xml:space="preserve">- </w:t>
            </w:r>
            <w:r w:rsidRPr="00E5635E">
              <w:rPr>
                <w:rFonts w:ascii="Traditional Arabic" w:hAnsi="Traditional Arabic" w:cs="Traditional Arabic" w:hint="cs"/>
                <w:sz w:val="28"/>
                <w:szCs w:val="28"/>
                <w:rtl/>
                <w:lang w:bidi="ar-TN"/>
              </w:rPr>
              <w:t>المصلحة</w:t>
            </w:r>
            <w:r>
              <w:rPr>
                <w:rFonts w:ascii="Traditional Arabic" w:hAnsi="Traditional Arabic" w:cs="Traditional Arabic"/>
                <w:sz w:val="28"/>
                <w:szCs w:val="28"/>
                <w:lang w:bidi="ar-TN"/>
              </w:rPr>
              <w:t>:</w:t>
            </w:r>
            <w:r>
              <w:rPr>
                <w:rFonts w:ascii="Traditional Arabic" w:hAnsi="Traditional Arabic" w:cs="Traditional Arabic" w:hint="cs"/>
                <w:sz w:val="28"/>
                <w:szCs w:val="28"/>
                <w:rtl/>
                <w:lang w:bidi="ar-TN"/>
              </w:rPr>
              <w:t xml:space="preserve"> ...........</w:t>
            </w:r>
          </w:p>
        </w:tc>
        <w:tc>
          <w:tcPr>
            <w:tcW w:w="1040" w:type="pct"/>
          </w:tcPr>
          <w:p w:rsidR="00435FAD" w:rsidRPr="001B4E74" w:rsidRDefault="00435FAD" w:rsidP="000A155A">
            <w:pPr>
              <w:bidi/>
              <w:rPr>
                <w:rFonts w:ascii="Traditional Arabic" w:hAnsi="Traditional Arabic" w:cs="Traditional Arabic"/>
                <w:sz w:val="28"/>
                <w:szCs w:val="28"/>
                <w:rtl/>
                <w:lang w:val="en-US" w:bidi="ar-TN"/>
              </w:rPr>
            </w:pPr>
          </w:p>
        </w:tc>
        <w:tc>
          <w:tcPr>
            <w:tcW w:w="603" w:type="pct"/>
          </w:tcPr>
          <w:p w:rsidR="00435FAD" w:rsidRPr="00E2482C" w:rsidRDefault="00435FAD" w:rsidP="000A155A">
            <w:pPr>
              <w:bidi/>
              <w:rPr>
                <w:rFonts w:ascii="Traditional Arabic" w:hAnsi="Traditional Arabic" w:cs="Traditional Arabic"/>
                <w:sz w:val="28"/>
                <w:szCs w:val="28"/>
                <w:rtl/>
                <w:lang w:bidi="ar-TN"/>
              </w:rPr>
            </w:pPr>
            <w:r w:rsidRPr="00E2482C">
              <w:rPr>
                <w:rFonts w:ascii="Traditional Arabic" w:hAnsi="Traditional Arabic" w:cs="Traditional Arabic" w:hint="cs"/>
                <w:b/>
                <w:bCs/>
                <w:sz w:val="28"/>
                <w:szCs w:val="28"/>
                <w:rtl/>
                <w:lang w:val="en-US" w:bidi="ar-TN"/>
              </w:rPr>
              <w:t>-</w:t>
            </w:r>
            <w:r>
              <w:rPr>
                <w:rFonts w:ascii="Traditional Arabic" w:hAnsi="Traditional Arabic" w:cs="Traditional Arabic" w:hint="cs"/>
                <w:b/>
                <w:bCs/>
                <w:sz w:val="28"/>
                <w:szCs w:val="28"/>
                <w:rtl/>
                <w:lang w:val="en-US" w:bidi="ar-TN"/>
              </w:rPr>
              <w:t xml:space="preserve"> </w:t>
            </w:r>
            <w:proofErr w:type="gramStart"/>
            <w:r w:rsidRPr="00E2482C">
              <w:rPr>
                <w:rFonts w:ascii="Traditional Arabic" w:hAnsi="Traditional Arabic" w:cs="Traditional Arabic" w:hint="cs"/>
                <w:b/>
                <w:bCs/>
                <w:sz w:val="28"/>
                <w:szCs w:val="28"/>
                <w:rtl/>
                <w:lang w:val="en-US" w:bidi="ar-TN"/>
              </w:rPr>
              <w:t>الأطراف</w:t>
            </w:r>
            <w:proofErr w:type="gramEnd"/>
            <w:r w:rsidRPr="00E2482C">
              <w:rPr>
                <w:rFonts w:ascii="Traditional Arabic" w:hAnsi="Traditional Arabic" w:cs="Traditional Arabic" w:hint="cs"/>
                <w:b/>
                <w:bCs/>
                <w:sz w:val="28"/>
                <w:szCs w:val="28"/>
                <w:rtl/>
                <w:lang w:val="en-US" w:bidi="ar-TN"/>
              </w:rPr>
              <w:t xml:space="preserve"> الداخلية</w:t>
            </w:r>
            <w:r w:rsidRPr="00E2482C">
              <w:rPr>
                <w:rFonts w:ascii="Traditional Arabic" w:hAnsi="Traditional Arabic" w:cs="Traditional Arabic"/>
                <w:b/>
                <w:bCs/>
                <w:sz w:val="28"/>
                <w:szCs w:val="28"/>
                <w:lang w:bidi="ar-TN"/>
              </w:rPr>
              <w:t>:</w:t>
            </w:r>
            <w:r w:rsidRPr="00E2482C">
              <w:rPr>
                <w:rFonts w:ascii="Traditional Arabic" w:hAnsi="Traditional Arabic" w:cs="Traditional Arabic" w:hint="cs"/>
                <w:sz w:val="28"/>
                <w:szCs w:val="28"/>
                <w:rtl/>
                <w:lang w:bidi="ar-TN"/>
              </w:rPr>
              <w:t xml:space="preserve"> إدارات مركزية</w:t>
            </w:r>
          </w:p>
          <w:p w:rsidR="00435FAD" w:rsidRPr="001B4E74" w:rsidRDefault="00435FAD" w:rsidP="000A155A">
            <w:pPr>
              <w:bidi/>
              <w:rPr>
                <w:rFonts w:ascii="Traditional Arabic" w:hAnsi="Traditional Arabic" w:cs="Traditional Arabic"/>
                <w:sz w:val="28"/>
                <w:szCs w:val="28"/>
                <w:rtl/>
                <w:lang w:bidi="ar-TN"/>
              </w:rPr>
            </w:pPr>
            <w:r>
              <w:rPr>
                <w:rFonts w:ascii="Traditional Arabic" w:hAnsi="Traditional Arabic" w:cs="Traditional Arabic" w:hint="cs"/>
                <w:b/>
                <w:bCs/>
                <w:sz w:val="28"/>
                <w:szCs w:val="28"/>
                <w:rtl/>
                <w:lang w:bidi="ar-TN"/>
              </w:rPr>
              <w:t xml:space="preserve">- </w:t>
            </w:r>
            <w:proofErr w:type="gramStart"/>
            <w:r w:rsidRPr="00E2482C">
              <w:rPr>
                <w:rFonts w:ascii="Traditional Arabic" w:hAnsi="Traditional Arabic" w:cs="Traditional Arabic" w:hint="cs"/>
                <w:b/>
                <w:bCs/>
                <w:sz w:val="28"/>
                <w:szCs w:val="28"/>
                <w:rtl/>
                <w:lang w:bidi="ar-TN"/>
              </w:rPr>
              <w:t>الأطراف</w:t>
            </w:r>
            <w:proofErr w:type="gramEnd"/>
            <w:r w:rsidRPr="00E2482C">
              <w:rPr>
                <w:rFonts w:ascii="Traditional Arabic" w:hAnsi="Traditional Arabic" w:cs="Traditional Arabic" w:hint="cs"/>
                <w:b/>
                <w:bCs/>
                <w:sz w:val="28"/>
                <w:szCs w:val="28"/>
                <w:rtl/>
                <w:lang w:bidi="ar-TN"/>
              </w:rPr>
              <w:t xml:space="preserve"> الخارجية</w:t>
            </w:r>
            <w:r w:rsidRPr="00E2482C">
              <w:rPr>
                <w:rFonts w:ascii="Traditional Arabic" w:hAnsi="Traditional Arabic" w:cs="Traditional Arabic"/>
                <w:b/>
                <w:bCs/>
                <w:sz w:val="28"/>
                <w:szCs w:val="28"/>
                <w:lang w:bidi="ar-TN"/>
              </w:rPr>
              <w:t>:</w:t>
            </w:r>
            <w:r>
              <w:rPr>
                <w:rFonts w:ascii="Traditional Arabic" w:hAnsi="Traditional Arabic" w:cs="Traditional Arabic" w:hint="cs"/>
                <w:sz w:val="28"/>
                <w:szCs w:val="28"/>
                <w:rtl/>
                <w:lang w:bidi="ar-TN"/>
              </w:rPr>
              <w:t xml:space="preserve"> جامعات/دواوين خدمات/مركز بحث/ /وزارات أخرى.....</w:t>
            </w:r>
          </w:p>
        </w:tc>
        <w:tc>
          <w:tcPr>
            <w:tcW w:w="456" w:type="pct"/>
          </w:tcPr>
          <w:p w:rsidR="00435FAD" w:rsidRPr="001B4E74" w:rsidRDefault="00435FAD" w:rsidP="001B4E74">
            <w:pPr>
              <w:bidi/>
              <w:rPr>
                <w:rFonts w:ascii="Traditional Arabic" w:hAnsi="Traditional Arabic" w:cs="Traditional Arabic"/>
                <w:sz w:val="28"/>
                <w:szCs w:val="28"/>
                <w:rtl/>
                <w:lang w:val="en-US" w:bidi="ar-TN"/>
              </w:rPr>
            </w:pPr>
          </w:p>
        </w:tc>
        <w:tc>
          <w:tcPr>
            <w:tcW w:w="548" w:type="pct"/>
          </w:tcPr>
          <w:p w:rsidR="00435FAD" w:rsidRPr="001B4E74" w:rsidRDefault="00435FAD" w:rsidP="001B4E74">
            <w:pPr>
              <w:bidi/>
              <w:rPr>
                <w:rFonts w:ascii="Traditional Arabic" w:hAnsi="Traditional Arabic" w:cs="Traditional Arabic"/>
                <w:sz w:val="28"/>
                <w:szCs w:val="28"/>
                <w:rtl/>
                <w:lang w:val="en-US" w:bidi="ar-TN"/>
              </w:rPr>
            </w:pPr>
          </w:p>
        </w:tc>
        <w:tc>
          <w:tcPr>
            <w:tcW w:w="411" w:type="pct"/>
          </w:tcPr>
          <w:p w:rsidR="00435FAD" w:rsidRPr="001B4E74" w:rsidRDefault="00435FAD" w:rsidP="001B4E74">
            <w:pPr>
              <w:bidi/>
              <w:rPr>
                <w:rFonts w:ascii="Traditional Arabic" w:hAnsi="Traditional Arabic" w:cs="Traditional Arabic"/>
                <w:sz w:val="28"/>
                <w:szCs w:val="28"/>
                <w:rtl/>
                <w:lang w:val="en-US" w:bidi="ar-TN"/>
              </w:rPr>
            </w:pPr>
          </w:p>
        </w:tc>
        <w:tc>
          <w:tcPr>
            <w:tcW w:w="365" w:type="pct"/>
          </w:tcPr>
          <w:p w:rsidR="00435FAD" w:rsidRDefault="00435FAD" w:rsidP="001B4E74">
            <w:pPr>
              <w:bidi/>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w:t>
            </w:r>
          </w:p>
          <w:p w:rsidR="00435FAD" w:rsidRDefault="00435FAD" w:rsidP="00435FAD">
            <w:pPr>
              <w:bidi/>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w:t>
            </w:r>
          </w:p>
          <w:p w:rsidR="00435FAD" w:rsidRPr="001B4E74" w:rsidRDefault="00435FAD" w:rsidP="00435FAD">
            <w:pPr>
              <w:bidi/>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w:t>
            </w:r>
          </w:p>
        </w:tc>
      </w:tr>
      <w:tr w:rsidR="00435FAD" w:rsidRPr="001B4E74" w:rsidTr="00435FAD">
        <w:trPr>
          <w:trHeight w:val="385"/>
        </w:trPr>
        <w:tc>
          <w:tcPr>
            <w:tcW w:w="440" w:type="pct"/>
          </w:tcPr>
          <w:p w:rsidR="00E2482C" w:rsidRPr="001B4E74" w:rsidRDefault="00E2482C" w:rsidP="001B4E74">
            <w:pPr>
              <w:bidi/>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w:t>
            </w:r>
          </w:p>
        </w:tc>
        <w:tc>
          <w:tcPr>
            <w:tcW w:w="497" w:type="pct"/>
          </w:tcPr>
          <w:p w:rsidR="00E2482C" w:rsidRPr="001B4E74" w:rsidRDefault="00E2482C" w:rsidP="001B4E74">
            <w:pPr>
              <w:bidi/>
              <w:rPr>
                <w:rFonts w:ascii="Traditional Arabic" w:hAnsi="Traditional Arabic" w:cs="Traditional Arabic"/>
                <w:sz w:val="28"/>
                <w:szCs w:val="28"/>
                <w:rtl/>
                <w:lang w:val="en-US" w:bidi="ar-TN"/>
              </w:rPr>
            </w:pPr>
          </w:p>
        </w:tc>
        <w:tc>
          <w:tcPr>
            <w:tcW w:w="639" w:type="pct"/>
          </w:tcPr>
          <w:p w:rsidR="00E2482C" w:rsidRPr="001B4E74" w:rsidRDefault="00E2482C" w:rsidP="001B4E74">
            <w:pPr>
              <w:bidi/>
              <w:rPr>
                <w:rFonts w:ascii="Traditional Arabic" w:hAnsi="Traditional Arabic" w:cs="Traditional Arabic"/>
                <w:sz w:val="28"/>
                <w:szCs w:val="28"/>
                <w:rtl/>
                <w:lang w:val="en-US" w:bidi="ar-TN"/>
              </w:rPr>
            </w:pPr>
          </w:p>
        </w:tc>
        <w:tc>
          <w:tcPr>
            <w:tcW w:w="1040" w:type="pct"/>
          </w:tcPr>
          <w:p w:rsidR="00E2482C" w:rsidRPr="001B4E74" w:rsidRDefault="00E2482C" w:rsidP="001B4E74">
            <w:pPr>
              <w:bidi/>
              <w:rPr>
                <w:rFonts w:ascii="Traditional Arabic" w:hAnsi="Traditional Arabic" w:cs="Traditional Arabic"/>
                <w:sz w:val="28"/>
                <w:szCs w:val="28"/>
                <w:rtl/>
                <w:lang w:val="en-US" w:bidi="ar-TN"/>
              </w:rPr>
            </w:pPr>
          </w:p>
        </w:tc>
        <w:tc>
          <w:tcPr>
            <w:tcW w:w="603" w:type="pct"/>
          </w:tcPr>
          <w:p w:rsidR="00E2482C" w:rsidRPr="001B4E74" w:rsidRDefault="00E2482C" w:rsidP="001B4E74">
            <w:pPr>
              <w:bidi/>
              <w:rPr>
                <w:rFonts w:ascii="Traditional Arabic" w:hAnsi="Traditional Arabic" w:cs="Traditional Arabic"/>
                <w:sz w:val="28"/>
                <w:szCs w:val="28"/>
                <w:rtl/>
                <w:lang w:val="en-US" w:bidi="ar-TN"/>
              </w:rPr>
            </w:pPr>
          </w:p>
        </w:tc>
        <w:tc>
          <w:tcPr>
            <w:tcW w:w="456" w:type="pct"/>
          </w:tcPr>
          <w:p w:rsidR="00E2482C" w:rsidRPr="001B4E74" w:rsidRDefault="00E2482C" w:rsidP="001B4E74">
            <w:pPr>
              <w:bidi/>
              <w:rPr>
                <w:rFonts w:ascii="Traditional Arabic" w:hAnsi="Traditional Arabic" w:cs="Traditional Arabic"/>
                <w:sz w:val="28"/>
                <w:szCs w:val="28"/>
                <w:rtl/>
                <w:lang w:val="en-US" w:bidi="ar-TN"/>
              </w:rPr>
            </w:pPr>
          </w:p>
        </w:tc>
        <w:tc>
          <w:tcPr>
            <w:tcW w:w="548" w:type="pct"/>
          </w:tcPr>
          <w:p w:rsidR="00E2482C" w:rsidRPr="001B4E74" w:rsidRDefault="00E2482C" w:rsidP="001B4E74">
            <w:pPr>
              <w:bidi/>
              <w:rPr>
                <w:rFonts w:ascii="Traditional Arabic" w:hAnsi="Traditional Arabic" w:cs="Traditional Arabic"/>
                <w:sz w:val="28"/>
                <w:szCs w:val="28"/>
                <w:rtl/>
                <w:lang w:val="en-US" w:bidi="ar-TN"/>
              </w:rPr>
            </w:pPr>
          </w:p>
        </w:tc>
        <w:tc>
          <w:tcPr>
            <w:tcW w:w="411" w:type="pct"/>
          </w:tcPr>
          <w:p w:rsidR="00E2482C" w:rsidRPr="001B4E74" w:rsidRDefault="00E2482C" w:rsidP="001B4E74">
            <w:pPr>
              <w:bidi/>
              <w:rPr>
                <w:rFonts w:ascii="Traditional Arabic" w:hAnsi="Traditional Arabic" w:cs="Traditional Arabic"/>
                <w:sz w:val="28"/>
                <w:szCs w:val="28"/>
                <w:rtl/>
                <w:lang w:val="en-US" w:bidi="ar-TN"/>
              </w:rPr>
            </w:pPr>
          </w:p>
        </w:tc>
        <w:tc>
          <w:tcPr>
            <w:tcW w:w="365" w:type="pct"/>
          </w:tcPr>
          <w:p w:rsidR="00E2482C" w:rsidRPr="001B4E74" w:rsidRDefault="00E2482C" w:rsidP="001B4E74">
            <w:pPr>
              <w:bidi/>
              <w:rPr>
                <w:rFonts w:ascii="Traditional Arabic" w:hAnsi="Traditional Arabic" w:cs="Traditional Arabic"/>
                <w:sz w:val="28"/>
                <w:szCs w:val="28"/>
                <w:rtl/>
                <w:lang w:val="en-US" w:bidi="ar-TN"/>
              </w:rPr>
            </w:pPr>
          </w:p>
        </w:tc>
      </w:tr>
    </w:tbl>
    <w:p w:rsidR="001B4E74" w:rsidRDefault="001B4E74" w:rsidP="001B4E74">
      <w:pPr>
        <w:bidi/>
        <w:rPr>
          <w:rFonts w:ascii="Traditional Arabic" w:hAnsi="Traditional Arabic" w:cs="Traditional Arabic"/>
          <w:sz w:val="28"/>
          <w:szCs w:val="28"/>
          <w:rtl/>
          <w:lang w:bidi="ar-TN"/>
        </w:rPr>
      </w:pPr>
    </w:p>
    <w:p w:rsidR="00452EEE" w:rsidRDefault="00452EEE" w:rsidP="00452EEE">
      <w:pPr>
        <w:bidi/>
        <w:rPr>
          <w:rFonts w:ascii="Traditional Arabic" w:hAnsi="Traditional Arabic" w:cs="Traditional Arabic"/>
          <w:sz w:val="28"/>
          <w:szCs w:val="28"/>
          <w:rtl/>
          <w:lang w:bidi="ar-TN"/>
        </w:rPr>
      </w:pPr>
    </w:p>
    <w:p w:rsidR="00452EEE" w:rsidRPr="00C5286C" w:rsidRDefault="00452EEE" w:rsidP="008E6EEC">
      <w:pPr>
        <w:pBdr>
          <w:top w:val="single" w:sz="4" w:space="1" w:color="auto"/>
          <w:left w:val="single" w:sz="4" w:space="4" w:color="auto"/>
          <w:bottom w:val="single" w:sz="4" w:space="0" w:color="auto"/>
          <w:right w:val="single" w:sz="4" w:space="4" w:color="auto"/>
        </w:pBdr>
        <w:bidi/>
        <w:spacing w:after="0" w:line="240" w:lineRule="auto"/>
        <w:jc w:val="center"/>
        <w:rPr>
          <w:rFonts w:ascii="Traditional Arabic" w:hAnsi="Traditional Arabic" w:cs="Traditional Arabic"/>
          <w:b/>
          <w:bCs/>
          <w:sz w:val="36"/>
          <w:szCs w:val="36"/>
          <w:rtl/>
          <w:lang w:bidi="ar-TN"/>
        </w:rPr>
      </w:pPr>
      <w:bookmarkStart w:id="0" w:name="_GoBack"/>
      <w:r w:rsidRPr="00C5286C">
        <w:rPr>
          <w:rFonts w:ascii="Traditional Arabic" w:hAnsi="Traditional Arabic" w:cs="Traditional Arabic" w:hint="cs"/>
          <w:b/>
          <w:bCs/>
          <w:sz w:val="36"/>
          <w:szCs w:val="36"/>
          <w:rtl/>
          <w:lang w:val="en-US" w:bidi="ar-TN"/>
        </w:rPr>
        <w:lastRenderedPageBreak/>
        <w:t>بط</w:t>
      </w:r>
      <w:r w:rsidR="009A68CA" w:rsidRPr="00C5286C">
        <w:rPr>
          <w:rFonts w:ascii="Traditional Arabic" w:hAnsi="Traditional Arabic" w:cs="Traditional Arabic" w:hint="cs"/>
          <w:b/>
          <w:bCs/>
          <w:sz w:val="36"/>
          <w:szCs w:val="36"/>
          <w:rtl/>
          <w:lang w:val="en-US" w:bidi="ar-TN"/>
        </w:rPr>
        <w:t>ــــــــــــــــــ</w:t>
      </w:r>
      <w:r w:rsidRPr="00C5286C">
        <w:rPr>
          <w:rFonts w:ascii="Traditional Arabic" w:hAnsi="Traditional Arabic" w:cs="Traditional Arabic" w:hint="cs"/>
          <w:b/>
          <w:bCs/>
          <w:sz w:val="36"/>
          <w:szCs w:val="36"/>
          <w:rtl/>
          <w:lang w:val="en-US" w:bidi="ar-TN"/>
        </w:rPr>
        <w:t>اقة المس</w:t>
      </w:r>
      <w:r w:rsidR="009A68CA" w:rsidRPr="00C5286C">
        <w:rPr>
          <w:rFonts w:ascii="Traditional Arabic" w:hAnsi="Traditional Arabic" w:cs="Traditional Arabic" w:hint="cs"/>
          <w:b/>
          <w:bCs/>
          <w:sz w:val="36"/>
          <w:szCs w:val="36"/>
          <w:rtl/>
          <w:lang w:val="en-US" w:bidi="ar-TN"/>
        </w:rPr>
        <w:t>ـــــــــــــــ</w:t>
      </w:r>
      <w:r w:rsidRPr="00C5286C">
        <w:rPr>
          <w:rFonts w:ascii="Traditional Arabic" w:hAnsi="Traditional Arabic" w:cs="Traditional Arabic" w:hint="cs"/>
          <w:b/>
          <w:bCs/>
          <w:sz w:val="36"/>
          <w:szCs w:val="36"/>
          <w:rtl/>
          <w:lang w:val="en-US" w:bidi="ar-TN"/>
        </w:rPr>
        <w:t>ارات</w:t>
      </w:r>
      <w:r w:rsidR="00A275A0" w:rsidRPr="00C5286C">
        <w:rPr>
          <w:rFonts w:ascii="Traditional Arabic" w:hAnsi="Traditional Arabic" w:cs="Traditional Arabic" w:hint="cs"/>
          <w:b/>
          <w:bCs/>
          <w:sz w:val="36"/>
          <w:szCs w:val="36"/>
          <w:rtl/>
          <w:lang w:val="en-US" w:bidi="ar-TN"/>
        </w:rPr>
        <w:t xml:space="preserve"> </w:t>
      </w:r>
      <w:r w:rsidR="00A275A0" w:rsidRPr="00C5286C">
        <w:rPr>
          <w:rFonts w:ascii="Traditional Arabic" w:hAnsi="Traditional Arabic" w:cs="Traditional Arabic"/>
          <w:b/>
          <w:bCs/>
          <w:sz w:val="36"/>
          <w:szCs w:val="36"/>
          <w:lang w:bidi="ar-TN"/>
        </w:rPr>
        <w:t>(fiche processus)</w:t>
      </w:r>
    </w:p>
    <w:bookmarkEnd w:id="0"/>
    <w:p w:rsidR="00452EEE" w:rsidRDefault="00452EEE" w:rsidP="00452EEE">
      <w:pPr>
        <w:bidi/>
        <w:rPr>
          <w:rFonts w:ascii="Traditional Arabic" w:hAnsi="Traditional Arabic" w:cs="Traditional Arabic"/>
          <w:sz w:val="28"/>
          <w:szCs w:val="28"/>
          <w:rtl/>
          <w:lang w:bidi="ar-TN"/>
        </w:rPr>
      </w:pPr>
    </w:p>
    <w:p w:rsidR="00452EEE" w:rsidRDefault="00452EEE" w:rsidP="00452EEE">
      <w:pPr>
        <w:bidi/>
        <w:spacing w:after="0" w:line="240" w:lineRule="auto"/>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المسار</w:t>
      </w:r>
      <w:r w:rsidR="00C5286C">
        <w:rPr>
          <w:rFonts w:ascii="Traditional Arabic" w:hAnsi="Traditional Arabic" w:cs="Traditional Arabic" w:hint="cs"/>
          <w:sz w:val="28"/>
          <w:szCs w:val="28"/>
          <w:rtl/>
          <w:lang w:val="en-US" w:bidi="ar-TN"/>
        </w:rPr>
        <w:t>1</w:t>
      </w:r>
      <w:r w:rsidRPr="001B4E74">
        <w:rPr>
          <w:rFonts w:ascii="Traditional Arabic" w:hAnsi="Traditional Arabic" w:cs="Traditional Arabic"/>
          <w:sz w:val="28"/>
          <w:szCs w:val="28"/>
          <w:rtl/>
          <w:lang w:val="en-US" w:bidi="ar-TN"/>
        </w:rPr>
        <w:t xml:space="preserve"> : ................................................</w:t>
      </w:r>
    </w:p>
    <w:p w:rsidR="009A68CA" w:rsidRDefault="009A68CA" w:rsidP="009A68CA">
      <w:pPr>
        <w:bidi/>
        <w:spacing w:after="0" w:line="240" w:lineRule="auto"/>
        <w:rPr>
          <w:rFonts w:ascii="Traditional Arabic" w:hAnsi="Traditional Arabic" w:cs="Traditional Arabic"/>
          <w:sz w:val="28"/>
          <w:szCs w:val="28"/>
          <w:rtl/>
          <w:lang w:val="en-US" w:bidi="ar-TN"/>
        </w:rPr>
      </w:pPr>
      <w:r>
        <w:rPr>
          <w:rFonts w:ascii="Traditional Arabic" w:hAnsi="Traditional Arabic" w:cs="Traditional Arabic" w:hint="cs"/>
          <w:noProof/>
          <w:sz w:val="28"/>
          <w:szCs w:val="28"/>
          <w:rtl/>
          <w:lang w:val="en-US"/>
        </w:rPr>
        <w:drawing>
          <wp:inline distT="0" distB="0" distL="0" distR="0">
            <wp:extent cx="9572625" cy="1362075"/>
            <wp:effectExtent l="0" t="0" r="28575" b="952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52EEE" w:rsidRDefault="00452EEE" w:rsidP="00452EEE">
      <w:pPr>
        <w:bidi/>
        <w:rPr>
          <w:rFonts w:ascii="Traditional Arabic" w:hAnsi="Traditional Arabic" w:cs="Traditional Arabic"/>
          <w:sz w:val="28"/>
          <w:szCs w:val="28"/>
          <w:rtl/>
          <w:lang w:bidi="ar-TN"/>
        </w:rPr>
      </w:pPr>
    </w:p>
    <w:p w:rsidR="009A68CA" w:rsidRDefault="009A68CA" w:rsidP="009A68CA">
      <w:pPr>
        <w:bidi/>
        <w:spacing w:after="0" w:line="240" w:lineRule="auto"/>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المسار</w:t>
      </w:r>
      <w:r w:rsidRPr="001B4E74">
        <w:rPr>
          <w:rFonts w:ascii="Traditional Arabic" w:hAnsi="Traditional Arabic" w:cs="Traditional Arabic"/>
          <w:sz w:val="28"/>
          <w:szCs w:val="28"/>
          <w:rtl/>
          <w:lang w:val="en-US" w:bidi="ar-TN"/>
        </w:rPr>
        <w:t xml:space="preserve"> </w:t>
      </w:r>
      <w:r w:rsidR="00C5286C">
        <w:rPr>
          <w:rFonts w:ascii="Traditional Arabic" w:hAnsi="Traditional Arabic" w:cs="Traditional Arabic" w:hint="cs"/>
          <w:sz w:val="28"/>
          <w:szCs w:val="28"/>
          <w:rtl/>
          <w:lang w:val="en-US" w:bidi="ar-TN"/>
        </w:rPr>
        <w:t>2</w:t>
      </w:r>
      <w:r w:rsidRPr="001B4E74">
        <w:rPr>
          <w:rFonts w:ascii="Traditional Arabic" w:hAnsi="Traditional Arabic" w:cs="Traditional Arabic"/>
          <w:sz w:val="28"/>
          <w:szCs w:val="28"/>
          <w:rtl/>
          <w:lang w:val="en-US" w:bidi="ar-TN"/>
        </w:rPr>
        <w:t>: ................................................</w:t>
      </w:r>
    </w:p>
    <w:p w:rsidR="009A68CA" w:rsidRDefault="008E6EEC" w:rsidP="009A68CA">
      <w:pPr>
        <w:bidi/>
        <w:rPr>
          <w:rFonts w:ascii="Traditional Arabic" w:hAnsi="Traditional Arabic" w:cs="Traditional Arabic"/>
          <w:sz w:val="28"/>
          <w:szCs w:val="28"/>
          <w:rtl/>
          <w:lang w:bidi="ar-TN"/>
        </w:rPr>
      </w:pPr>
      <w:r>
        <w:rPr>
          <w:rFonts w:ascii="Traditional Arabic" w:hAnsi="Traditional Arabic" w:cs="Traditional Arabic" w:hint="cs"/>
          <w:noProof/>
          <w:sz w:val="28"/>
          <w:szCs w:val="28"/>
          <w:rtl/>
          <w:lang w:val="en-US"/>
        </w:rPr>
        <w:drawing>
          <wp:inline distT="0" distB="0" distL="0" distR="0" wp14:anchorId="692F450D" wp14:editId="5578F2D7">
            <wp:extent cx="9572625" cy="1362075"/>
            <wp:effectExtent l="0" t="0" r="28575" b="9525"/>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A68CA" w:rsidRDefault="009A68CA" w:rsidP="009A68CA">
      <w:pPr>
        <w:bidi/>
        <w:spacing w:after="0" w:line="240" w:lineRule="auto"/>
        <w:rPr>
          <w:rFonts w:ascii="Traditional Arabic" w:hAnsi="Traditional Arabic" w:cs="Traditional Arabic"/>
          <w:sz w:val="28"/>
          <w:szCs w:val="28"/>
          <w:rtl/>
          <w:lang w:val="en-US" w:bidi="ar-TN"/>
        </w:rPr>
      </w:pPr>
    </w:p>
    <w:p w:rsidR="009A68CA" w:rsidRDefault="009A68CA" w:rsidP="009A68CA">
      <w:pPr>
        <w:bidi/>
        <w:spacing w:after="0" w:line="240" w:lineRule="auto"/>
        <w:rPr>
          <w:rFonts w:ascii="Traditional Arabic" w:hAnsi="Traditional Arabic" w:cs="Traditional Arabic"/>
          <w:sz w:val="28"/>
          <w:szCs w:val="28"/>
          <w:rtl/>
          <w:lang w:val="en-US" w:bidi="ar-TN"/>
        </w:rPr>
      </w:pPr>
      <w:r>
        <w:rPr>
          <w:rFonts w:ascii="Traditional Arabic" w:hAnsi="Traditional Arabic" w:cs="Traditional Arabic" w:hint="cs"/>
          <w:sz w:val="28"/>
          <w:szCs w:val="28"/>
          <w:rtl/>
          <w:lang w:val="en-US" w:bidi="ar-TN"/>
        </w:rPr>
        <w:t>المسار</w:t>
      </w:r>
      <w:r w:rsidRPr="001B4E74">
        <w:rPr>
          <w:rFonts w:ascii="Traditional Arabic" w:hAnsi="Traditional Arabic" w:cs="Traditional Arabic"/>
          <w:sz w:val="28"/>
          <w:szCs w:val="28"/>
          <w:rtl/>
          <w:lang w:val="en-US" w:bidi="ar-TN"/>
        </w:rPr>
        <w:t xml:space="preserve"> : ................................................</w:t>
      </w:r>
    </w:p>
    <w:p w:rsidR="009A68CA" w:rsidRDefault="009A68CA" w:rsidP="009A68CA">
      <w:pPr>
        <w:bidi/>
        <w:rPr>
          <w:rFonts w:ascii="Traditional Arabic" w:hAnsi="Traditional Arabic" w:cs="Traditional Arabic"/>
          <w:sz w:val="28"/>
          <w:szCs w:val="28"/>
          <w:lang w:bidi="ar-TN"/>
        </w:rPr>
      </w:pPr>
    </w:p>
    <w:sectPr w:rsidR="009A68CA" w:rsidSect="00E2482C">
      <w:pgSz w:w="16838" w:h="11906" w:orient="landscape"/>
      <w:pgMar w:top="426" w:right="851"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55A"/>
    <w:multiLevelType w:val="hybridMultilevel"/>
    <w:tmpl w:val="F0D23068"/>
    <w:lvl w:ilvl="0" w:tplc="67303134">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43C3D"/>
    <w:multiLevelType w:val="hybridMultilevel"/>
    <w:tmpl w:val="05EA4136"/>
    <w:lvl w:ilvl="0" w:tplc="D2CEB4C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53282"/>
    <w:multiLevelType w:val="hybridMultilevel"/>
    <w:tmpl w:val="CD8C3392"/>
    <w:lvl w:ilvl="0" w:tplc="BB9E42B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61C7B"/>
    <w:multiLevelType w:val="hybridMultilevel"/>
    <w:tmpl w:val="F186597E"/>
    <w:lvl w:ilvl="0" w:tplc="549C6A2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531BB"/>
    <w:multiLevelType w:val="hybridMultilevel"/>
    <w:tmpl w:val="BBA07B92"/>
    <w:lvl w:ilvl="0" w:tplc="31C4826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D12E7"/>
    <w:multiLevelType w:val="hybridMultilevel"/>
    <w:tmpl w:val="51E05BCA"/>
    <w:lvl w:ilvl="0" w:tplc="FA38ED1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D4BCF"/>
    <w:multiLevelType w:val="hybridMultilevel"/>
    <w:tmpl w:val="7FA8BDCA"/>
    <w:lvl w:ilvl="0" w:tplc="C61A8D7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61364"/>
    <w:multiLevelType w:val="hybridMultilevel"/>
    <w:tmpl w:val="08A4C78E"/>
    <w:lvl w:ilvl="0" w:tplc="82AA5A7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A2986"/>
    <w:multiLevelType w:val="hybridMultilevel"/>
    <w:tmpl w:val="59601196"/>
    <w:lvl w:ilvl="0" w:tplc="139212A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C13E4"/>
    <w:multiLevelType w:val="hybridMultilevel"/>
    <w:tmpl w:val="4210EC60"/>
    <w:lvl w:ilvl="0" w:tplc="3154C50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542AA"/>
    <w:multiLevelType w:val="hybridMultilevel"/>
    <w:tmpl w:val="A7841532"/>
    <w:lvl w:ilvl="0" w:tplc="59AEBA0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300D2"/>
    <w:multiLevelType w:val="hybridMultilevel"/>
    <w:tmpl w:val="35CAF164"/>
    <w:lvl w:ilvl="0" w:tplc="03F673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9"/>
  </w:num>
  <w:num w:numId="6">
    <w:abstractNumId w:val="8"/>
  </w:num>
  <w:num w:numId="7">
    <w:abstractNumId w:val="10"/>
  </w:num>
  <w:num w:numId="8">
    <w:abstractNumId w:val="0"/>
  </w:num>
  <w:num w:numId="9">
    <w:abstractNumId w:val="1"/>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94"/>
    <w:rsid w:val="00036422"/>
    <w:rsid w:val="0015369E"/>
    <w:rsid w:val="001B4E74"/>
    <w:rsid w:val="00206A20"/>
    <w:rsid w:val="00216FD4"/>
    <w:rsid w:val="00273DB8"/>
    <w:rsid w:val="00287C13"/>
    <w:rsid w:val="002F40F0"/>
    <w:rsid w:val="002F69A7"/>
    <w:rsid w:val="00435FAD"/>
    <w:rsid w:val="00452EEE"/>
    <w:rsid w:val="004767C4"/>
    <w:rsid w:val="005D42B0"/>
    <w:rsid w:val="006F4007"/>
    <w:rsid w:val="0083254C"/>
    <w:rsid w:val="008E6EEC"/>
    <w:rsid w:val="008F1430"/>
    <w:rsid w:val="00973594"/>
    <w:rsid w:val="00987390"/>
    <w:rsid w:val="009A68CA"/>
    <w:rsid w:val="00A275A0"/>
    <w:rsid w:val="00AD0EB6"/>
    <w:rsid w:val="00AE22AD"/>
    <w:rsid w:val="00B27448"/>
    <w:rsid w:val="00BB3D13"/>
    <w:rsid w:val="00C5286C"/>
    <w:rsid w:val="00E2482C"/>
    <w:rsid w:val="00E33697"/>
    <w:rsid w:val="00E5635E"/>
    <w:rsid w:val="00EE58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73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359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6F4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635E"/>
    <w:pPr>
      <w:ind w:left="720"/>
      <w:contextualSpacing/>
    </w:pPr>
  </w:style>
  <w:style w:type="paragraph" w:styleId="Textedebulles">
    <w:name w:val="Balloon Text"/>
    <w:basedOn w:val="Normal"/>
    <w:link w:val="TextedebullesCar"/>
    <w:uiPriority w:val="99"/>
    <w:semiHidden/>
    <w:unhideWhenUsed/>
    <w:rsid w:val="00EE58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884"/>
    <w:rPr>
      <w:rFonts w:ascii="Tahoma" w:hAnsi="Tahoma" w:cs="Tahoma"/>
      <w:sz w:val="16"/>
      <w:szCs w:val="16"/>
    </w:rPr>
  </w:style>
  <w:style w:type="character" w:styleId="Lienhypertexte">
    <w:name w:val="Hyperlink"/>
    <w:basedOn w:val="Policepardfaut"/>
    <w:uiPriority w:val="99"/>
    <w:unhideWhenUsed/>
    <w:rsid w:val="00AD0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73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359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6F4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635E"/>
    <w:pPr>
      <w:ind w:left="720"/>
      <w:contextualSpacing/>
    </w:pPr>
  </w:style>
  <w:style w:type="paragraph" w:styleId="Textedebulles">
    <w:name w:val="Balloon Text"/>
    <w:basedOn w:val="Normal"/>
    <w:link w:val="TextedebullesCar"/>
    <w:uiPriority w:val="99"/>
    <w:semiHidden/>
    <w:unhideWhenUsed/>
    <w:rsid w:val="00EE58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884"/>
    <w:rPr>
      <w:rFonts w:ascii="Tahoma" w:hAnsi="Tahoma" w:cs="Tahoma"/>
      <w:sz w:val="16"/>
      <w:szCs w:val="16"/>
    </w:rPr>
  </w:style>
  <w:style w:type="character" w:styleId="Lienhypertexte">
    <w:name w:val="Hyperlink"/>
    <w:basedOn w:val="Policepardfaut"/>
    <w:uiPriority w:val="99"/>
    <w:unhideWhenUsed/>
    <w:rsid w:val="00AD0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microsoft.com/office/2007/relationships/stylesWithEffects" Target="stylesWithEffect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hyperlink" Target="http://www.gbo.mes.rnu.tn/ci"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F9F891-C2BD-491E-B151-A27E6651ADD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97005357-0432-4EB1-A6D0-8224286A1DA7}">
      <dgm:prSet phldrT="[Texte]" custT="1">
        <dgm:style>
          <a:lnRef idx="2">
            <a:schemeClr val="accent1"/>
          </a:lnRef>
          <a:fillRef idx="1">
            <a:schemeClr val="lt1"/>
          </a:fillRef>
          <a:effectRef idx="0">
            <a:schemeClr val="accent1"/>
          </a:effectRef>
          <a:fontRef idx="minor">
            <a:schemeClr val="dk1"/>
          </a:fontRef>
        </dgm:style>
      </dgm:prSet>
      <dgm:spPr/>
      <dgm:t>
        <a:bodyPr/>
        <a:lstStyle/>
        <a:p>
          <a:pPr algn="ctr" rtl="1"/>
          <a:r>
            <a:rPr lang="ar-TN" sz="1200" b="1"/>
            <a:t>الإدارة العامة.....................</a:t>
          </a:r>
        </a:p>
        <a:p>
          <a:pPr algn="ctr" rtl="1"/>
          <a:r>
            <a:rPr lang="ar-TN" sz="1200" b="1"/>
            <a:t>المسؤول</a:t>
          </a:r>
          <a:r>
            <a:rPr lang="fr-FR" sz="1200" b="1"/>
            <a:t>:</a:t>
          </a:r>
          <a:r>
            <a:rPr lang="ar-TN" sz="1200" b="1"/>
            <a:t>...................</a:t>
          </a:r>
          <a:endParaRPr lang="ar-SA" sz="1200" b="1"/>
        </a:p>
      </dgm:t>
    </dgm:pt>
    <dgm:pt modelId="{D8CCD4B8-85AA-4414-B7C0-BB209D719EB6}" type="parTrans" cxnId="{785FC81D-ED5A-4234-974C-3519A6351017}">
      <dgm:prSet/>
      <dgm:spPr/>
      <dgm:t>
        <a:bodyPr/>
        <a:lstStyle/>
        <a:p>
          <a:pPr algn="ctr" rtl="1"/>
          <a:endParaRPr lang="ar-SA" sz="1200"/>
        </a:p>
      </dgm:t>
    </dgm:pt>
    <dgm:pt modelId="{2B6E4659-EAD0-461B-87FC-0B2189DDAEC8}" type="sibTrans" cxnId="{785FC81D-ED5A-4234-974C-3519A6351017}">
      <dgm:prSet/>
      <dgm:spPr/>
      <dgm:t>
        <a:bodyPr/>
        <a:lstStyle/>
        <a:p>
          <a:pPr algn="ctr" rtl="1"/>
          <a:endParaRPr lang="ar-SA" sz="1200"/>
        </a:p>
      </dgm:t>
    </dgm:pt>
    <dgm:pt modelId="{7DECCB9F-0E0C-478E-91CF-A4E3EA357996}">
      <dgm:prSet phldrT="[Texte]" custT="1">
        <dgm:style>
          <a:lnRef idx="2">
            <a:schemeClr val="accent1"/>
          </a:lnRef>
          <a:fillRef idx="1">
            <a:schemeClr val="lt1"/>
          </a:fillRef>
          <a:effectRef idx="0">
            <a:schemeClr val="accent1"/>
          </a:effectRef>
          <a:fontRef idx="minor">
            <a:schemeClr val="dk1"/>
          </a:fontRef>
        </dgm:style>
      </dgm:prSet>
      <dgm:spPr/>
      <dgm:t>
        <a:bodyPr/>
        <a:lstStyle/>
        <a:p>
          <a:pPr algn="ctr" rtl="1"/>
          <a:r>
            <a:rPr lang="ar-TN" sz="1200"/>
            <a:t>...</a:t>
          </a:r>
          <a:endParaRPr lang="ar-SA" sz="1200"/>
        </a:p>
      </dgm:t>
    </dgm:pt>
    <dgm:pt modelId="{03D0553B-7D5C-4CD9-B2D6-6C41C2311C20}" type="parTrans" cxnId="{2DE07819-59DF-4E49-B407-8E8F2FF27C17}">
      <dgm:prSet/>
      <dgm:spPr/>
      <dgm:t>
        <a:bodyPr/>
        <a:lstStyle/>
        <a:p>
          <a:pPr algn="ctr" rtl="1"/>
          <a:endParaRPr lang="ar-SA" sz="1200"/>
        </a:p>
      </dgm:t>
    </dgm:pt>
    <dgm:pt modelId="{20446586-2B10-474A-A9AE-3A00549ED65B}" type="sibTrans" cxnId="{2DE07819-59DF-4E49-B407-8E8F2FF27C17}">
      <dgm:prSet/>
      <dgm:spPr/>
      <dgm:t>
        <a:bodyPr/>
        <a:lstStyle/>
        <a:p>
          <a:pPr algn="ctr" rtl="1"/>
          <a:endParaRPr lang="ar-SA" sz="1200"/>
        </a:p>
      </dgm:t>
    </dgm:pt>
    <dgm:pt modelId="{2541CA51-9452-4979-A4CD-E1899466B5B3}">
      <dgm:prSet phldrT="[Texte]" custT="1">
        <dgm:style>
          <a:lnRef idx="2">
            <a:schemeClr val="accent1"/>
          </a:lnRef>
          <a:fillRef idx="1">
            <a:schemeClr val="lt1"/>
          </a:fillRef>
          <a:effectRef idx="0">
            <a:schemeClr val="accent1"/>
          </a:effectRef>
          <a:fontRef idx="minor">
            <a:schemeClr val="dk1"/>
          </a:fontRef>
        </dgm:style>
      </dgm:prSet>
      <dgm:spPr/>
      <dgm:t>
        <a:bodyPr/>
        <a:lstStyle/>
        <a:p>
          <a:pPr algn="ctr" rtl="1"/>
          <a:r>
            <a:rPr lang="ar-TN" sz="1200"/>
            <a:t>الإدارة 2</a:t>
          </a:r>
          <a:r>
            <a:rPr lang="fr-FR" sz="1200"/>
            <a:t>:</a:t>
          </a:r>
          <a:r>
            <a:rPr lang="ar-TN" sz="1200"/>
            <a:t>......</a:t>
          </a:r>
        </a:p>
        <a:p>
          <a:pPr algn="ctr" rtl="1"/>
          <a:r>
            <a:rPr lang="ar-TN" sz="1200"/>
            <a:t>المسؤول</a:t>
          </a:r>
          <a:r>
            <a:rPr lang="fr-FR" sz="1200"/>
            <a:t>:</a:t>
          </a:r>
          <a:r>
            <a:rPr lang="ar-TN" sz="1200"/>
            <a:t>...........</a:t>
          </a:r>
          <a:endParaRPr lang="ar-SA" sz="1200"/>
        </a:p>
      </dgm:t>
    </dgm:pt>
    <dgm:pt modelId="{35CBBE55-0EB2-4299-B83E-6E286B942112}" type="parTrans" cxnId="{CF49F235-9886-4271-AA5C-045EAD90D4BC}">
      <dgm:prSet/>
      <dgm:spPr/>
      <dgm:t>
        <a:bodyPr/>
        <a:lstStyle/>
        <a:p>
          <a:pPr algn="ctr" rtl="1"/>
          <a:endParaRPr lang="ar-SA" sz="1200"/>
        </a:p>
      </dgm:t>
    </dgm:pt>
    <dgm:pt modelId="{CC450A00-653A-4DC1-8BF2-3AAD8C63C618}" type="sibTrans" cxnId="{CF49F235-9886-4271-AA5C-045EAD90D4BC}">
      <dgm:prSet/>
      <dgm:spPr/>
      <dgm:t>
        <a:bodyPr/>
        <a:lstStyle/>
        <a:p>
          <a:pPr algn="ctr" rtl="1"/>
          <a:endParaRPr lang="ar-SA" sz="1200"/>
        </a:p>
      </dgm:t>
    </dgm:pt>
    <dgm:pt modelId="{006E668E-5DFE-4A94-970E-5DF7DFB76397}">
      <dgm:prSet phldrT="[Texte]" custT="1">
        <dgm:style>
          <a:lnRef idx="2">
            <a:schemeClr val="accent1"/>
          </a:lnRef>
          <a:fillRef idx="1">
            <a:schemeClr val="lt1"/>
          </a:fillRef>
          <a:effectRef idx="0">
            <a:schemeClr val="accent1"/>
          </a:effectRef>
          <a:fontRef idx="minor">
            <a:schemeClr val="dk1"/>
          </a:fontRef>
        </dgm:style>
      </dgm:prSet>
      <dgm:spPr/>
      <dgm:t>
        <a:bodyPr/>
        <a:lstStyle/>
        <a:p>
          <a:pPr algn="ctr" rtl="1"/>
          <a:r>
            <a:rPr lang="ar-TN" sz="1200"/>
            <a:t>الإدارة 1</a:t>
          </a:r>
          <a:r>
            <a:rPr lang="fr-FR" sz="1200"/>
            <a:t>:</a:t>
          </a:r>
          <a:r>
            <a:rPr lang="ar-TN" sz="1200"/>
            <a:t>......</a:t>
          </a:r>
        </a:p>
        <a:p>
          <a:pPr algn="ctr" rtl="1"/>
          <a:r>
            <a:rPr lang="ar-TN" sz="1200"/>
            <a:t>المسؤول</a:t>
          </a:r>
          <a:r>
            <a:rPr lang="fr-FR" sz="1200"/>
            <a:t>:</a:t>
          </a:r>
          <a:r>
            <a:rPr lang="ar-TN" sz="1200"/>
            <a:t>...........</a:t>
          </a:r>
          <a:endParaRPr lang="ar-SA" sz="1200"/>
        </a:p>
      </dgm:t>
    </dgm:pt>
    <dgm:pt modelId="{FAA833ED-D208-4D1C-B07D-BB6C90150E6A}" type="parTrans" cxnId="{6E1B73DC-7A28-490B-8D2F-16FC94A8DB6A}">
      <dgm:prSet/>
      <dgm:spPr/>
      <dgm:t>
        <a:bodyPr/>
        <a:lstStyle/>
        <a:p>
          <a:pPr algn="ctr" rtl="1"/>
          <a:endParaRPr lang="ar-SA" sz="1200"/>
        </a:p>
      </dgm:t>
    </dgm:pt>
    <dgm:pt modelId="{12EC3D00-B4FB-48D7-9D86-03E0C0793722}" type="sibTrans" cxnId="{6E1B73DC-7A28-490B-8D2F-16FC94A8DB6A}">
      <dgm:prSet/>
      <dgm:spPr/>
      <dgm:t>
        <a:bodyPr/>
        <a:lstStyle/>
        <a:p>
          <a:pPr algn="ctr" rtl="1"/>
          <a:endParaRPr lang="ar-SA" sz="1200"/>
        </a:p>
      </dgm:t>
    </dgm:pt>
    <dgm:pt modelId="{940891DE-BB49-4969-9089-4B2567180523}" type="pres">
      <dgm:prSet presAssocID="{1BF9F891-C2BD-491E-B151-A27E6651ADD1}" presName="hierChild1" presStyleCnt="0">
        <dgm:presLayoutVars>
          <dgm:orgChart val="1"/>
          <dgm:chPref val="1"/>
          <dgm:dir/>
          <dgm:animOne val="branch"/>
          <dgm:animLvl val="lvl"/>
          <dgm:resizeHandles/>
        </dgm:presLayoutVars>
      </dgm:prSet>
      <dgm:spPr/>
      <dgm:t>
        <a:bodyPr/>
        <a:lstStyle/>
        <a:p>
          <a:pPr rtl="1"/>
          <a:endParaRPr lang="ar-SA"/>
        </a:p>
      </dgm:t>
    </dgm:pt>
    <dgm:pt modelId="{DE0E36C7-DF9E-4847-B379-4DF7B0F7909A}" type="pres">
      <dgm:prSet presAssocID="{97005357-0432-4EB1-A6D0-8224286A1DA7}" presName="hierRoot1" presStyleCnt="0">
        <dgm:presLayoutVars>
          <dgm:hierBranch val="init"/>
        </dgm:presLayoutVars>
      </dgm:prSet>
      <dgm:spPr/>
    </dgm:pt>
    <dgm:pt modelId="{FE8F60A3-159F-4DEF-BD89-2AFF821050D4}" type="pres">
      <dgm:prSet presAssocID="{97005357-0432-4EB1-A6D0-8224286A1DA7}" presName="rootComposite1" presStyleCnt="0"/>
      <dgm:spPr/>
    </dgm:pt>
    <dgm:pt modelId="{19F961DB-9A18-48C0-8C71-F671E4527F4C}" type="pres">
      <dgm:prSet presAssocID="{97005357-0432-4EB1-A6D0-8224286A1DA7}" presName="rootText1" presStyleLbl="node0" presStyleIdx="0" presStyleCnt="1" custScaleX="199624">
        <dgm:presLayoutVars>
          <dgm:chPref val="3"/>
        </dgm:presLayoutVars>
      </dgm:prSet>
      <dgm:spPr/>
      <dgm:t>
        <a:bodyPr/>
        <a:lstStyle/>
        <a:p>
          <a:pPr rtl="1"/>
          <a:endParaRPr lang="ar-SA"/>
        </a:p>
      </dgm:t>
    </dgm:pt>
    <dgm:pt modelId="{92BEE677-C1BC-4DC2-A0AB-6394BEF2C153}" type="pres">
      <dgm:prSet presAssocID="{97005357-0432-4EB1-A6D0-8224286A1DA7}" presName="rootConnector1" presStyleLbl="node1" presStyleIdx="0" presStyleCnt="0"/>
      <dgm:spPr/>
      <dgm:t>
        <a:bodyPr/>
        <a:lstStyle/>
        <a:p>
          <a:pPr rtl="1"/>
          <a:endParaRPr lang="ar-SA"/>
        </a:p>
      </dgm:t>
    </dgm:pt>
    <dgm:pt modelId="{A9A415A9-65DA-4030-A70C-DE9EA9E42696}" type="pres">
      <dgm:prSet presAssocID="{97005357-0432-4EB1-A6D0-8224286A1DA7}" presName="hierChild2" presStyleCnt="0"/>
      <dgm:spPr/>
    </dgm:pt>
    <dgm:pt modelId="{3B88D2FA-67F9-404D-9882-59AE1F651CBE}" type="pres">
      <dgm:prSet presAssocID="{03D0553B-7D5C-4CD9-B2D6-6C41C2311C20}" presName="Name37" presStyleLbl="parChTrans1D2" presStyleIdx="0" presStyleCnt="3"/>
      <dgm:spPr/>
      <dgm:t>
        <a:bodyPr/>
        <a:lstStyle/>
        <a:p>
          <a:pPr rtl="1"/>
          <a:endParaRPr lang="ar-SA"/>
        </a:p>
      </dgm:t>
    </dgm:pt>
    <dgm:pt modelId="{47215808-0008-434C-B266-ED3F3BE021B0}" type="pres">
      <dgm:prSet presAssocID="{7DECCB9F-0E0C-478E-91CF-A4E3EA357996}" presName="hierRoot2" presStyleCnt="0">
        <dgm:presLayoutVars>
          <dgm:hierBranch val="init"/>
        </dgm:presLayoutVars>
      </dgm:prSet>
      <dgm:spPr/>
    </dgm:pt>
    <dgm:pt modelId="{A141F1B7-98BE-4EA0-ABAF-4E0502DEC525}" type="pres">
      <dgm:prSet presAssocID="{7DECCB9F-0E0C-478E-91CF-A4E3EA357996}" presName="rootComposite" presStyleCnt="0"/>
      <dgm:spPr/>
    </dgm:pt>
    <dgm:pt modelId="{3C84DAC6-3350-4616-BB6B-D6541021280D}" type="pres">
      <dgm:prSet presAssocID="{7DECCB9F-0E0C-478E-91CF-A4E3EA357996}" presName="rootText" presStyleLbl="node2" presStyleIdx="0" presStyleCnt="3">
        <dgm:presLayoutVars>
          <dgm:chPref val="3"/>
        </dgm:presLayoutVars>
      </dgm:prSet>
      <dgm:spPr/>
      <dgm:t>
        <a:bodyPr/>
        <a:lstStyle/>
        <a:p>
          <a:pPr rtl="1"/>
          <a:endParaRPr lang="ar-SA"/>
        </a:p>
      </dgm:t>
    </dgm:pt>
    <dgm:pt modelId="{E4505027-351A-40E8-906D-9F952E679203}" type="pres">
      <dgm:prSet presAssocID="{7DECCB9F-0E0C-478E-91CF-A4E3EA357996}" presName="rootConnector" presStyleLbl="node2" presStyleIdx="0" presStyleCnt="3"/>
      <dgm:spPr/>
      <dgm:t>
        <a:bodyPr/>
        <a:lstStyle/>
        <a:p>
          <a:pPr rtl="1"/>
          <a:endParaRPr lang="ar-SA"/>
        </a:p>
      </dgm:t>
    </dgm:pt>
    <dgm:pt modelId="{5E0E0477-B971-4369-906E-1FE0082A7D38}" type="pres">
      <dgm:prSet presAssocID="{7DECCB9F-0E0C-478E-91CF-A4E3EA357996}" presName="hierChild4" presStyleCnt="0"/>
      <dgm:spPr/>
    </dgm:pt>
    <dgm:pt modelId="{4AAC02E7-E011-48CD-8962-DFDA7EB37A4F}" type="pres">
      <dgm:prSet presAssocID="{7DECCB9F-0E0C-478E-91CF-A4E3EA357996}" presName="hierChild5" presStyleCnt="0"/>
      <dgm:spPr/>
    </dgm:pt>
    <dgm:pt modelId="{9D0C53C6-C166-4B99-BBF8-EEAF2FA90464}" type="pres">
      <dgm:prSet presAssocID="{35CBBE55-0EB2-4299-B83E-6E286B942112}" presName="Name37" presStyleLbl="parChTrans1D2" presStyleIdx="1" presStyleCnt="3"/>
      <dgm:spPr/>
      <dgm:t>
        <a:bodyPr/>
        <a:lstStyle/>
        <a:p>
          <a:pPr rtl="1"/>
          <a:endParaRPr lang="ar-SA"/>
        </a:p>
      </dgm:t>
    </dgm:pt>
    <dgm:pt modelId="{9CE95965-616D-4B76-A71C-B052EC3426E7}" type="pres">
      <dgm:prSet presAssocID="{2541CA51-9452-4979-A4CD-E1899466B5B3}" presName="hierRoot2" presStyleCnt="0">
        <dgm:presLayoutVars>
          <dgm:hierBranch val="init"/>
        </dgm:presLayoutVars>
      </dgm:prSet>
      <dgm:spPr/>
    </dgm:pt>
    <dgm:pt modelId="{B8AD816A-62EF-4C4A-8189-11A607FB8BCB}" type="pres">
      <dgm:prSet presAssocID="{2541CA51-9452-4979-A4CD-E1899466B5B3}" presName="rootComposite" presStyleCnt="0"/>
      <dgm:spPr/>
    </dgm:pt>
    <dgm:pt modelId="{96AAA874-E7F9-41FC-8554-56AAD5D8668E}" type="pres">
      <dgm:prSet presAssocID="{2541CA51-9452-4979-A4CD-E1899466B5B3}" presName="rootText" presStyleLbl="node2" presStyleIdx="1" presStyleCnt="3">
        <dgm:presLayoutVars>
          <dgm:chPref val="3"/>
        </dgm:presLayoutVars>
      </dgm:prSet>
      <dgm:spPr/>
      <dgm:t>
        <a:bodyPr/>
        <a:lstStyle/>
        <a:p>
          <a:pPr rtl="1"/>
          <a:endParaRPr lang="ar-SA"/>
        </a:p>
      </dgm:t>
    </dgm:pt>
    <dgm:pt modelId="{3BA61158-DAF4-450C-A681-5B81D7720E51}" type="pres">
      <dgm:prSet presAssocID="{2541CA51-9452-4979-A4CD-E1899466B5B3}" presName="rootConnector" presStyleLbl="node2" presStyleIdx="1" presStyleCnt="3"/>
      <dgm:spPr/>
      <dgm:t>
        <a:bodyPr/>
        <a:lstStyle/>
        <a:p>
          <a:pPr rtl="1"/>
          <a:endParaRPr lang="ar-SA"/>
        </a:p>
      </dgm:t>
    </dgm:pt>
    <dgm:pt modelId="{5FDA4D1D-9A2E-4B4B-8C4D-6F6281D7F431}" type="pres">
      <dgm:prSet presAssocID="{2541CA51-9452-4979-A4CD-E1899466B5B3}" presName="hierChild4" presStyleCnt="0"/>
      <dgm:spPr/>
    </dgm:pt>
    <dgm:pt modelId="{6C44F16B-A536-41A5-AB4C-A947149DA8AA}" type="pres">
      <dgm:prSet presAssocID="{2541CA51-9452-4979-A4CD-E1899466B5B3}" presName="hierChild5" presStyleCnt="0"/>
      <dgm:spPr/>
    </dgm:pt>
    <dgm:pt modelId="{1FB5BA31-580F-410A-AF54-15301179753A}" type="pres">
      <dgm:prSet presAssocID="{FAA833ED-D208-4D1C-B07D-BB6C90150E6A}" presName="Name37" presStyleLbl="parChTrans1D2" presStyleIdx="2" presStyleCnt="3"/>
      <dgm:spPr/>
      <dgm:t>
        <a:bodyPr/>
        <a:lstStyle/>
        <a:p>
          <a:pPr rtl="1"/>
          <a:endParaRPr lang="ar-SA"/>
        </a:p>
      </dgm:t>
    </dgm:pt>
    <dgm:pt modelId="{407CD4C0-D336-439E-9860-8175486F81DB}" type="pres">
      <dgm:prSet presAssocID="{006E668E-5DFE-4A94-970E-5DF7DFB76397}" presName="hierRoot2" presStyleCnt="0">
        <dgm:presLayoutVars>
          <dgm:hierBranch val="init"/>
        </dgm:presLayoutVars>
      </dgm:prSet>
      <dgm:spPr/>
    </dgm:pt>
    <dgm:pt modelId="{5FEED4D7-FBC8-4702-9DC5-68ADEF3B6853}" type="pres">
      <dgm:prSet presAssocID="{006E668E-5DFE-4A94-970E-5DF7DFB76397}" presName="rootComposite" presStyleCnt="0"/>
      <dgm:spPr/>
    </dgm:pt>
    <dgm:pt modelId="{661D44AA-D822-4DF3-B14B-2204DA72EB72}" type="pres">
      <dgm:prSet presAssocID="{006E668E-5DFE-4A94-970E-5DF7DFB76397}" presName="rootText" presStyleLbl="node2" presStyleIdx="2" presStyleCnt="3">
        <dgm:presLayoutVars>
          <dgm:chPref val="3"/>
        </dgm:presLayoutVars>
      </dgm:prSet>
      <dgm:spPr/>
      <dgm:t>
        <a:bodyPr/>
        <a:lstStyle/>
        <a:p>
          <a:pPr rtl="1"/>
          <a:endParaRPr lang="ar-SA"/>
        </a:p>
      </dgm:t>
    </dgm:pt>
    <dgm:pt modelId="{874F964F-9114-4DA3-9FC0-55B248075148}" type="pres">
      <dgm:prSet presAssocID="{006E668E-5DFE-4A94-970E-5DF7DFB76397}" presName="rootConnector" presStyleLbl="node2" presStyleIdx="2" presStyleCnt="3"/>
      <dgm:spPr/>
      <dgm:t>
        <a:bodyPr/>
        <a:lstStyle/>
        <a:p>
          <a:pPr rtl="1"/>
          <a:endParaRPr lang="ar-SA"/>
        </a:p>
      </dgm:t>
    </dgm:pt>
    <dgm:pt modelId="{26E0A393-10BF-49A1-BFC1-A1706949689D}" type="pres">
      <dgm:prSet presAssocID="{006E668E-5DFE-4A94-970E-5DF7DFB76397}" presName="hierChild4" presStyleCnt="0"/>
      <dgm:spPr/>
    </dgm:pt>
    <dgm:pt modelId="{A2297145-6667-4F85-B065-8AE4BB9652EF}" type="pres">
      <dgm:prSet presAssocID="{006E668E-5DFE-4A94-970E-5DF7DFB76397}" presName="hierChild5" presStyleCnt="0"/>
      <dgm:spPr/>
    </dgm:pt>
    <dgm:pt modelId="{E727CCD0-AB3C-4E95-B134-EAB2D8147358}" type="pres">
      <dgm:prSet presAssocID="{97005357-0432-4EB1-A6D0-8224286A1DA7}" presName="hierChild3" presStyleCnt="0"/>
      <dgm:spPr/>
    </dgm:pt>
  </dgm:ptLst>
  <dgm:cxnLst>
    <dgm:cxn modelId="{10FBFC7B-54CD-4739-9C16-A8D0E151D2D3}" type="presOf" srcId="{7DECCB9F-0E0C-478E-91CF-A4E3EA357996}" destId="{3C84DAC6-3350-4616-BB6B-D6541021280D}" srcOrd="0" destOrd="0" presId="urn:microsoft.com/office/officeart/2005/8/layout/orgChart1"/>
    <dgm:cxn modelId="{50FE590D-A709-4048-81E2-E3BE0F317659}" type="presOf" srcId="{1BF9F891-C2BD-491E-B151-A27E6651ADD1}" destId="{940891DE-BB49-4969-9089-4B2567180523}" srcOrd="0" destOrd="0" presId="urn:microsoft.com/office/officeart/2005/8/layout/orgChart1"/>
    <dgm:cxn modelId="{2DE07819-59DF-4E49-B407-8E8F2FF27C17}" srcId="{97005357-0432-4EB1-A6D0-8224286A1DA7}" destId="{7DECCB9F-0E0C-478E-91CF-A4E3EA357996}" srcOrd="0" destOrd="0" parTransId="{03D0553B-7D5C-4CD9-B2D6-6C41C2311C20}" sibTransId="{20446586-2B10-474A-A9AE-3A00549ED65B}"/>
    <dgm:cxn modelId="{E8E56A46-E26A-47DC-BCA8-E797745E8A0E}" type="presOf" srcId="{7DECCB9F-0E0C-478E-91CF-A4E3EA357996}" destId="{E4505027-351A-40E8-906D-9F952E679203}" srcOrd="1" destOrd="0" presId="urn:microsoft.com/office/officeart/2005/8/layout/orgChart1"/>
    <dgm:cxn modelId="{55111688-A9D7-49A2-8360-B82CDE296BBA}" type="presOf" srcId="{FAA833ED-D208-4D1C-B07D-BB6C90150E6A}" destId="{1FB5BA31-580F-410A-AF54-15301179753A}" srcOrd="0" destOrd="0" presId="urn:microsoft.com/office/officeart/2005/8/layout/orgChart1"/>
    <dgm:cxn modelId="{CF49F235-9886-4271-AA5C-045EAD90D4BC}" srcId="{97005357-0432-4EB1-A6D0-8224286A1DA7}" destId="{2541CA51-9452-4979-A4CD-E1899466B5B3}" srcOrd="1" destOrd="0" parTransId="{35CBBE55-0EB2-4299-B83E-6E286B942112}" sibTransId="{CC450A00-653A-4DC1-8BF2-3AAD8C63C618}"/>
    <dgm:cxn modelId="{C9A9D3EF-7B5E-4C3A-9230-6DADAAFE7551}" type="presOf" srcId="{97005357-0432-4EB1-A6D0-8224286A1DA7}" destId="{19F961DB-9A18-48C0-8C71-F671E4527F4C}" srcOrd="0" destOrd="0" presId="urn:microsoft.com/office/officeart/2005/8/layout/orgChart1"/>
    <dgm:cxn modelId="{63661764-FB49-4542-A83D-33986D6893F5}" type="presOf" srcId="{35CBBE55-0EB2-4299-B83E-6E286B942112}" destId="{9D0C53C6-C166-4B99-BBF8-EEAF2FA90464}" srcOrd="0" destOrd="0" presId="urn:microsoft.com/office/officeart/2005/8/layout/orgChart1"/>
    <dgm:cxn modelId="{14989CA5-3048-40F1-8BFB-2DBAAD5F3110}" type="presOf" srcId="{006E668E-5DFE-4A94-970E-5DF7DFB76397}" destId="{874F964F-9114-4DA3-9FC0-55B248075148}" srcOrd="1" destOrd="0" presId="urn:microsoft.com/office/officeart/2005/8/layout/orgChart1"/>
    <dgm:cxn modelId="{785FC81D-ED5A-4234-974C-3519A6351017}" srcId="{1BF9F891-C2BD-491E-B151-A27E6651ADD1}" destId="{97005357-0432-4EB1-A6D0-8224286A1DA7}" srcOrd="0" destOrd="0" parTransId="{D8CCD4B8-85AA-4414-B7C0-BB209D719EB6}" sibTransId="{2B6E4659-EAD0-461B-87FC-0B2189DDAEC8}"/>
    <dgm:cxn modelId="{AF08A98E-A09A-4637-887E-1E795EEFCD77}" type="presOf" srcId="{006E668E-5DFE-4A94-970E-5DF7DFB76397}" destId="{661D44AA-D822-4DF3-B14B-2204DA72EB72}" srcOrd="0" destOrd="0" presId="urn:microsoft.com/office/officeart/2005/8/layout/orgChart1"/>
    <dgm:cxn modelId="{E6599F38-6DD7-4A46-9EA0-FC4C67DB8E5C}" type="presOf" srcId="{03D0553B-7D5C-4CD9-B2D6-6C41C2311C20}" destId="{3B88D2FA-67F9-404D-9882-59AE1F651CBE}" srcOrd="0" destOrd="0" presId="urn:microsoft.com/office/officeart/2005/8/layout/orgChart1"/>
    <dgm:cxn modelId="{6E1B73DC-7A28-490B-8D2F-16FC94A8DB6A}" srcId="{97005357-0432-4EB1-A6D0-8224286A1DA7}" destId="{006E668E-5DFE-4A94-970E-5DF7DFB76397}" srcOrd="2" destOrd="0" parTransId="{FAA833ED-D208-4D1C-B07D-BB6C90150E6A}" sibTransId="{12EC3D00-B4FB-48D7-9D86-03E0C0793722}"/>
    <dgm:cxn modelId="{E0E76B16-7150-4DEE-A774-C9876CAFC266}" type="presOf" srcId="{97005357-0432-4EB1-A6D0-8224286A1DA7}" destId="{92BEE677-C1BC-4DC2-A0AB-6394BEF2C153}" srcOrd="1" destOrd="0" presId="urn:microsoft.com/office/officeart/2005/8/layout/orgChart1"/>
    <dgm:cxn modelId="{C216344A-98CB-439F-962C-12651F4FEE1E}" type="presOf" srcId="{2541CA51-9452-4979-A4CD-E1899466B5B3}" destId="{96AAA874-E7F9-41FC-8554-56AAD5D8668E}" srcOrd="0" destOrd="0" presId="urn:microsoft.com/office/officeart/2005/8/layout/orgChart1"/>
    <dgm:cxn modelId="{C42A48F6-73CC-4D7E-A0CD-C0BCFDCFBD94}" type="presOf" srcId="{2541CA51-9452-4979-A4CD-E1899466B5B3}" destId="{3BA61158-DAF4-450C-A681-5B81D7720E51}" srcOrd="1" destOrd="0" presId="urn:microsoft.com/office/officeart/2005/8/layout/orgChart1"/>
    <dgm:cxn modelId="{E7182D82-A17A-40DD-B8D0-BDDD675052DB}" type="presParOf" srcId="{940891DE-BB49-4969-9089-4B2567180523}" destId="{DE0E36C7-DF9E-4847-B379-4DF7B0F7909A}" srcOrd="0" destOrd="0" presId="urn:microsoft.com/office/officeart/2005/8/layout/orgChart1"/>
    <dgm:cxn modelId="{EAF65F7E-DA7C-4D77-84A5-D36C628D3448}" type="presParOf" srcId="{DE0E36C7-DF9E-4847-B379-4DF7B0F7909A}" destId="{FE8F60A3-159F-4DEF-BD89-2AFF821050D4}" srcOrd="0" destOrd="0" presId="urn:microsoft.com/office/officeart/2005/8/layout/orgChart1"/>
    <dgm:cxn modelId="{805408EC-3ED2-4751-BDDD-6F7E1E4CE046}" type="presParOf" srcId="{FE8F60A3-159F-4DEF-BD89-2AFF821050D4}" destId="{19F961DB-9A18-48C0-8C71-F671E4527F4C}" srcOrd="0" destOrd="0" presId="urn:microsoft.com/office/officeart/2005/8/layout/orgChart1"/>
    <dgm:cxn modelId="{21E78052-C22D-473D-9E8F-053A2C8515B2}" type="presParOf" srcId="{FE8F60A3-159F-4DEF-BD89-2AFF821050D4}" destId="{92BEE677-C1BC-4DC2-A0AB-6394BEF2C153}" srcOrd="1" destOrd="0" presId="urn:microsoft.com/office/officeart/2005/8/layout/orgChart1"/>
    <dgm:cxn modelId="{731BD759-A8F2-4698-8470-600846FB855E}" type="presParOf" srcId="{DE0E36C7-DF9E-4847-B379-4DF7B0F7909A}" destId="{A9A415A9-65DA-4030-A70C-DE9EA9E42696}" srcOrd="1" destOrd="0" presId="urn:microsoft.com/office/officeart/2005/8/layout/orgChart1"/>
    <dgm:cxn modelId="{362C5E78-18CA-41A3-8111-2C9DEF7D8F41}" type="presParOf" srcId="{A9A415A9-65DA-4030-A70C-DE9EA9E42696}" destId="{3B88D2FA-67F9-404D-9882-59AE1F651CBE}" srcOrd="0" destOrd="0" presId="urn:microsoft.com/office/officeart/2005/8/layout/orgChart1"/>
    <dgm:cxn modelId="{E3A8B4B2-E19F-4A2A-AF06-506D3BAFA9E7}" type="presParOf" srcId="{A9A415A9-65DA-4030-A70C-DE9EA9E42696}" destId="{47215808-0008-434C-B266-ED3F3BE021B0}" srcOrd="1" destOrd="0" presId="urn:microsoft.com/office/officeart/2005/8/layout/orgChart1"/>
    <dgm:cxn modelId="{C6FD579A-920D-4184-A83C-EE126B077632}" type="presParOf" srcId="{47215808-0008-434C-B266-ED3F3BE021B0}" destId="{A141F1B7-98BE-4EA0-ABAF-4E0502DEC525}" srcOrd="0" destOrd="0" presId="urn:microsoft.com/office/officeart/2005/8/layout/orgChart1"/>
    <dgm:cxn modelId="{CD3E3DA9-81BC-4C18-87B6-00C70B209940}" type="presParOf" srcId="{A141F1B7-98BE-4EA0-ABAF-4E0502DEC525}" destId="{3C84DAC6-3350-4616-BB6B-D6541021280D}" srcOrd="0" destOrd="0" presId="urn:microsoft.com/office/officeart/2005/8/layout/orgChart1"/>
    <dgm:cxn modelId="{BBCE8094-209B-4DD7-85BE-DAF4D68D9638}" type="presParOf" srcId="{A141F1B7-98BE-4EA0-ABAF-4E0502DEC525}" destId="{E4505027-351A-40E8-906D-9F952E679203}" srcOrd="1" destOrd="0" presId="urn:microsoft.com/office/officeart/2005/8/layout/orgChart1"/>
    <dgm:cxn modelId="{FBBB5AF5-E6E8-49B0-AFCA-BA7359B30DA0}" type="presParOf" srcId="{47215808-0008-434C-B266-ED3F3BE021B0}" destId="{5E0E0477-B971-4369-906E-1FE0082A7D38}" srcOrd="1" destOrd="0" presId="urn:microsoft.com/office/officeart/2005/8/layout/orgChart1"/>
    <dgm:cxn modelId="{62F815E0-2D4E-46C8-94AE-7BEDE0D6B6D6}" type="presParOf" srcId="{47215808-0008-434C-B266-ED3F3BE021B0}" destId="{4AAC02E7-E011-48CD-8962-DFDA7EB37A4F}" srcOrd="2" destOrd="0" presId="urn:microsoft.com/office/officeart/2005/8/layout/orgChart1"/>
    <dgm:cxn modelId="{8F97CAF2-8C59-4459-85DA-08186703C11E}" type="presParOf" srcId="{A9A415A9-65DA-4030-A70C-DE9EA9E42696}" destId="{9D0C53C6-C166-4B99-BBF8-EEAF2FA90464}" srcOrd="2" destOrd="0" presId="urn:microsoft.com/office/officeart/2005/8/layout/orgChart1"/>
    <dgm:cxn modelId="{5A7AC5EA-803E-47A6-91C7-E00B8C33FF6F}" type="presParOf" srcId="{A9A415A9-65DA-4030-A70C-DE9EA9E42696}" destId="{9CE95965-616D-4B76-A71C-B052EC3426E7}" srcOrd="3" destOrd="0" presId="urn:microsoft.com/office/officeart/2005/8/layout/orgChart1"/>
    <dgm:cxn modelId="{FBDA882B-2C64-46E9-9EEB-B01591C96D7F}" type="presParOf" srcId="{9CE95965-616D-4B76-A71C-B052EC3426E7}" destId="{B8AD816A-62EF-4C4A-8189-11A607FB8BCB}" srcOrd="0" destOrd="0" presId="urn:microsoft.com/office/officeart/2005/8/layout/orgChart1"/>
    <dgm:cxn modelId="{A8591609-2792-4DA8-812C-23EEF61E8E50}" type="presParOf" srcId="{B8AD816A-62EF-4C4A-8189-11A607FB8BCB}" destId="{96AAA874-E7F9-41FC-8554-56AAD5D8668E}" srcOrd="0" destOrd="0" presId="urn:microsoft.com/office/officeart/2005/8/layout/orgChart1"/>
    <dgm:cxn modelId="{4BC7B7A9-4B2D-4F0F-9210-6A0E1B6E17F8}" type="presParOf" srcId="{B8AD816A-62EF-4C4A-8189-11A607FB8BCB}" destId="{3BA61158-DAF4-450C-A681-5B81D7720E51}" srcOrd="1" destOrd="0" presId="urn:microsoft.com/office/officeart/2005/8/layout/orgChart1"/>
    <dgm:cxn modelId="{A333A16B-E3A6-4342-AB3E-185F1A4CA12A}" type="presParOf" srcId="{9CE95965-616D-4B76-A71C-B052EC3426E7}" destId="{5FDA4D1D-9A2E-4B4B-8C4D-6F6281D7F431}" srcOrd="1" destOrd="0" presId="urn:microsoft.com/office/officeart/2005/8/layout/orgChart1"/>
    <dgm:cxn modelId="{20F4233D-8B5E-4939-A6CB-ECD199EF3966}" type="presParOf" srcId="{9CE95965-616D-4B76-A71C-B052EC3426E7}" destId="{6C44F16B-A536-41A5-AB4C-A947149DA8AA}" srcOrd="2" destOrd="0" presId="urn:microsoft.com/office/officeart/2005/8/layout/orgChart1"/>
    <dgm:cxn modelId="{426F1553-92DC-4846-950F-15CE7E2DDEEA}" type="presParOf" srcId="{A9A415A9-65DA-4030-A70C-DE9EA9E42696}" destId="{1FB5BA31-580F-410A-AF54-15301179753A}" srcOrd="4" destOrd="0" presId="urn:microsoft.com/office/officeart/2005/8/layout/orgChart1"/>
    <dgm:cxn modelId="{099359E1-378F-4138-AD74-6D1E3665D0C5}" type="presParOf" srcId="{A9A415A9-65DA-4030-A70C-DE9EA9E42696}" destId="{407CD4C0-D336-439E-9860-8175486F81DB}" srcOrd="5" destOrd="0" presId="urn:microsoft.com/office/officeart/2005/8/layout/orgChart1"/>
    <dgm:cxn modelId="{DF994C5A-75B6-4C6F-BE6F-158CA8FE3B85}" type="presParOf" srcId="{407CD4C0-D336-439E-9860-8175486F81DB}" destId="{5FEED4D7-FBC8-4702-9DC5-68ADEF3B6853}" srcOrd="0" destOrd="0" presId="urn:microsoft.com/office/officeart/2005/8/layout/orgChart1"/>
    <dgm:cxn modelId="{4693F700-17BF-4283-8F92-DDD01C6BF6EA}" type="presParOf" srcId="{5FEED4D7-FBC8-4702-9DC5-68ADEF3B6853}" destId="{661D44AA-D822-4DF3-B14B-2204DA72EB72}" srcOrd="0" destOrd="0" presId="urn:microsoft.com/office/officeart/2005/8/layout/orgChart1"/>
    <dgm:cxn modelId="{79901D1F-0DF9-449A-934E-EF2D654CDE6B}" type="presParOf" srcId="{5FEED4D7-FBC8-4702-9DC5-68ADEF3B6853}" destId="{874F964F-9114-4DA3-9FC0-55B248075148}" srcOrd="1" destOrd="0" presId="urn:microsoft.com/office/officeart/2005/8/layout/orgChart1"/>
    <dgm:cxn modelId="{CFCAC6D2-5EEC-467B-A782-0194D7BB48EE}" type="presParOf" srcId="{407CD4C0-D336-439E-9860-8175486F81DB}" destId="{26E0A393-10BF-49A1-BFC1-A1706949689D}" srcOrd="1" destOrd="0" presId="urn:microsoft.com/office/officeart/2005/8/layout/orgChart1"/>
    <dgm:cxn modelId="{9FFB7E94-EF70-417E-A563-45DED6D20F10}" type="presParOf" srcId="{407CD4C0-D336-439E-9860-8175486F81DB}" destId="{A2297145-6667-4F85-B065-8AE4BB9652EF}" srcOrd="2" destOrd="0" presId="urn:microsoft.com/office/officeart/2005/8/layout/orgChart1"/>
    <dgm:cxn modelId="{BB509562-D6F5-443D-A06A-0FB71A24C1EC}" type="presParOf" srcId="{DE0E36C7-DF9E-4847-B379-4DF7B0F7909A}" destId="{E727CCD0-AB3C-4E95-B134-EAB2D8147358}" srcOrd="2" destOrd="0" presId="urn:microsoft.com/office/officeart/2005/8/layout/orgChart1"/>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935A60-26B1-435D-B62A-D2F8FFD99831}"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pPr rtl="1"/>
          <a:endParaRPr lang="ar-SA"/>
        </a:p>
      </dgm:t>
    </dgm:pt>
    <dgm:pt modelId="{89DF58D7-D981-443F-8025-EAA492A3484D}">
      <dgm:prSet phldrT="[Texte]"/>
      <dgm:spPr/>
      <dgm:t>
        <a:bodyPr/>
        <a:lstStyle/>
        <a:p>
          <a:pPr rtl="1"/>
          <a:r>
            <a:rPr lang="ar-TN">
              <a:latin typeface="Traditional Arabic" panose="02020603050405020304" pitchFamily="18" charset="-78"/>
              <a:cs typeface="Traditional Arabic" panose="02020603050405020304" pitchFamily="18" charset="-78"/>
            </a:rPr>
            <a:t>النشاط  .......</a:t>
          </a:r>
          <a:endParaRPr lang="ar-SA">
            <a:latin typeface="Traditional Arabic" panose="02020603050405020304" pitchFamily="18" charset="-78"/>
            <a:cs typeface="Traditional Arabic" panose="02020603050405020304" pitchFamily="18" charset="-78"/>
          </a:endParaRPr>
        </a:p>
      </dgm:t>
    </dgm:pt>
    <dgm:pt modelId="{3BE3F36C-FEE7-4B76-9026-B876E5E9BA81}" type="parTrans" cxnId="{EB428170-207A-49D6-8D6D-D4E7DF77DED1}">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CAEE7047-1B23-408C-B235-945EBC174339}" type="sibTrans" cxnId="{EB428170-207A-49D6-8D6D-D4E7DF77DED1}">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C2214061-7D9B-4B6B-87B1-35787D239553}">
      <dgm:prSet phldrT="[Texte]"/>
      <dgm:spPr/>
      <dgm:t>
        <a:bodyPr/>
        <a:lstStyle/>
        <a:p>
          <a:pPr rtl="1"/>
          <a:r>
            <a:rPr lang="ar-TN">
              <a:latin typeface="Traditional Arabic" panose="02020603050405020304" pitchFamily="18" charset="-78"/>
              <a:cs typeface="Traditional Arabic" panose="02020603050405020304" pitchFamily="18" charset="-78"/>
            </a:rPr>
            <a:t>الإدارة/إدارة فرعية/مصلحة</a:t>
          </a:r>
          <a:r>
            <a:rPr lang="fr-FR">
              <a:latin typeface="Traditional Arabic" panose="02020603050405020304" pitchFamily="18" charset="-78"/>
              <a:cs typeface="Traditional Arabic" panose="02020603050405020304" pitchFamily="18" charset="-78"/>
            </a:rPr>
            <a:t>:</a:t>
          </a:r>
          <a:endParaRPr lang="ar-SA">
            <a:latin typeface="Traditional Arabic" panose="02020603050405020304" pitchFamily="18" charset="-78"/>
            <a:cs typeface="Traditional Arabic" panose="02020603050405020304" pitchFamily="18" charset="-78"/>
          </a:endParaRPr>
        </a:p>
      </dgm:t>
    </dgm:pt>
    <dgm:pt modelId="{C8F332E2-1AC5-4FD1-AC72-2667F6F04C76}" type="parTrans" cxnId="{19E837E0-D059-4985-979B-F126945398E5}">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3E36F5D1-FE0E-435E-B341-9302E5F4A3BC}" type="sibTrans" cxnId="{19E837E0-D059-4985-979B-F126945398E5}">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AFCECEB6-88EF-4966-87CB-D9C70B9C26FF}">
      <dgm:prSet phldrT="[Texte]"/>
      <dgm:spPr/>
      <dgm:t>
        <a:bodyPr/>
        <a:lstStyle/>
        <a:p>
          <a:pPr rtl="1"/>
          <a:r>
            <a:rPr lang="ar-TN">
              <a:latin typeface="Traditional Arabic" panose="02020603050405020304" pitchFamily="18" charset="-78"/>
              <a:cs typeface="Traditional Arabic" panose="02020603050405020304" pitchFamily="18" charset="-78"/>
            </a:rPr>
            <a:t>النشاط ........</a:t>
          </a:r>
          <a:endParaRPr lang="ar-SA">
            <a:latin typeface="Traditional Arabic" panose="02020603050405020304" pitchFamily="18" charset="-78"/>
            <a:cs typeface="Traditional Arabic" panose="02020603050405020304" pitchFamily="18" charset="-78"/>
          </a:endParaRPr>
        </a:p>
      </dgm:t>
    </dgm:pt>
    <dgm:pt modelId="{5A9CD956-301B-4AF4-80CD-DCD5396F5FA7}" type="parTrans" cxnId="{54D7EDC7-E035-40ED-BAB1-6B999130B6EC}">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0188F895-0372-4FD4-8597-E7E71FC1ABF9}" type="sibTrans" cxnId="{54D7EDC7-E035-40ED-BAB1-6B999130B6EC}">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DD578E9E-9DFC-4DA8-9B0E-A0201A4D4E5E}">
      <dgm:prSet phldrT="[Texte]"/>
      <dgm:spPr/>
      <dgm:t>
        <a:bodyPr/>
        <a:lstStyle/>
        <a:p>
          <a:pPr rtl="1"/>
          <a:r>
            <a:rPr lang="ar-TN">
              <a:latin typeface="Traditional Arabic" panose="02020603050405020304" pitchFamily="18" charset="-78"/>
              <a:cs typeface="Traditional Arabic" panose="02020603050405020304" pitchFamily="18" charset="-78"/>
            </a:rPr>
            <a:t>النشاط .........</a:t>
          </a:r>
          <a:endParaRPr lang="ar-SA">
            <a:latin typeface="Traditional Arabic" panose="02020603050405020304" pitchFamily="18" charset="-78"/>
            <a:cs typeface="Traditional Arabic" panose="02020603050405020304" pitchFamily="18" charset="-78"/>
          </a:endParaRPr>
        </a:p>
      </dgm:t>
    </dgm:pt>
    <dgm:pt modelId="{CF06C424-EC0C-48DC-8384-38E5D653EE9D}" type="parTrans" cxnId="{E1D04C3C-CA56-4FA7-BDCC-684E0AEEB07C}">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9476BA4E-580A-4336-A827-2F4A04A7400C}" type="sibTrans" cxnId="{E1D04C3C-CA56-4FA7-BDCC-684E0AEEB07C}">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8F010E06-DB2D-4E72-AA1D-80B8ED552D42}">
      <dgm:prSet phldrT="[Texte]"/>
      <dgm:spPr/>
      <dgm:t>
        <a:bodyPr/>
        <a:lstStyle/>
        <a:p>
          <a:pPr rtl="1"/>
          <a:r>
            <a:rPr lang="ar-TN">
              <a:latin typeface="Traditional Arabic" panose="02020603050405020304" pitchFamily="18" charset="-78"/>
              <a:cs typeface="Traditional Arabic" panose="02020603050405020304" pitchFamily="18" charset="-78"/>
            </a:rPr>
            <a:t>الإدارة/إدارة فرعية/مصلحة</a:t>
          </a:r>
          <a:r>
            <a:rPr lang="fr-FR">
              <a:latin typeface="Traditional Arabic" panose="02020603050405020304" pitchFamily="18" charset="-78"/>
              <a:cs typeface="Traditional Arabic" panose="02020603050405020304" pitchFamily="18" charset="-78"/>
            </a:rPr>
            <a:t>:</a:t>
          </a:r>
          <a:endParaRPr lang="ar-SA">
            <a:latin typeface="Traditional Arabic" panose="02020603050405020304" pitchFamily="18" charset="-78"/>
            <a:cs typeface="Traditional Arabic" panose="02020603050405020304" pitchFamily="18" charset="-78"/>
          </a:endParaRPr>
        </a:p>
      </dgm:t>
    </dgm:pt>
    <dgm:pt modelId="{C4A28E7B-A6F2-43E3-AA55-CE10D2564918}" type="parTrans" cxnId="{27B9FBED-A98C-4E89-891E-FC03742C07A1}">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FC7EDA11-ECC5-4BB7-973E-D0F09E631F87}" type="sibTrans" cxnId="{27B9FBED-A98C-4E89-891E-FC03742C07A1}">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0A23ED6F-2658-4A5D-884E-B2348E30BC48}">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35DC0B5A-8FCE-4BBD-B7C2-4708425EFF3B}" type="parTrans" cxnId="{38CE80F3-5913-4822-9442-9B7324D04BC3}">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10F790D3-24AB-4E61-A040-BC75A923340A}" type="sibTrans" cxnId="{38CE80F3-5913-4822-9442-9B7324D04BC3}">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6B84A37B-0ED3-4BFC-A345-8D4C840DFD2C}">
      <dgm:prSet phldrT="[Texte]"/>
      <dgm:spPr/>
      <dgm:t>
        <a:bodyPr/>
        <a:lstStyle/>
        <a:p>
          <a:pPr rtl="1"/>
          <a:r>
            <a:rPr lang="ar-TN">
              <a:latin typeface="Traditional Arabic" panose="02020603050405020304" pitchFamily="18" charset="-78"/>
              <a:cs typeface="Traditional Arabic" panose="02020603050405020304" pitchFamily="18" charset="-78"/>
            </a:rPr>
            <a:t>الإدارة/إدارة فرعية/مصلحة</a:t>
          </a:r>
          <a:r>
            <a:rPr lang="fr-FR">
              <a:latin typeface="Traditional Arabic" panose="02020603050405020304" pitchFamily="18" charset="-78"/>
              <a:cs typeface="Traditional Arabic" panose="02020603050405020304" pitchFamily="18" charset="-78"/>
            </a:rPr>
            <a:t>:</a:t>
          </a:r>
          <a:endParaRPr lang="ar-SA">
            <a:latin typeface="Traditional Arabic" panose="02020603050405020304" pitchFamily="18" charset="-78"/>
            <a:cs typeface="Traditional Arabic" panose="02020603050405020304" pitchFamily="18" charset="-78"/>
          </a:endParaRPr>
        </a:p>
      </dgm:t>
    </dgm:pt>
    <dgm:pt modelId="{2C11167D-A4A7-47E2-B13C-F39943A38A51}" type="parTrans" cxnId="{6F60CEDA-4D09-4B64-AE8D-96036896314D}">
      <dgm:prSet/>
      <dgm:spPr/>
      <dgm:t>
        <a:bodyPr/>
        <a:lstStyle/>
        <a:p>
          <a:pPr rtl="1"/>
          <a:endParaRPr lang="ar-SA"/>
        </a:p>
      </dgm:t>
    </dgm:pt>
    <dgm:pt modelId="{50A9D22C-E9FF-43B1-91A8-03DAA5682AD3}" type="sibTrans" cxnId="{6F60CEDA-4D09-4B64-AE8D-96036896314D}">
      <dgm:prSet/>
      <dgm:spPr/>
      <dgm:t>
        <a:bodyPr/>
        <a:lstStyle/>
        <a:p>
          <a:pPr rtl="1"/>
          <a:endParaRPr lang="ar-SA"/>
        </a:p>
      </dgm:t>
    </dgm:pt>
    <dgm:pt modelId="{A2BF97C4-FA6B-41AC-B224-9676389F9F00}">
      <dgm:prSet phldrT="[Texte]"/>
      <dgm:spPr/>
      <dgm:t>
        <a:bodyPr/>
        <a:lstStyle/>
        <a:p>
          <a:pPr rtl="1"/>
          <a:r>
            <a:rPr lang="ar-TN">
              <a:latin typeface="Traditional Arabic" panose="02020603050405020304" pitchFamily="18" charset="-78"/>
              <a:cs typeface="Traditional Arabic" panose="02020603050405020304" pitchFamily="18" charset="-78"/>
            </a:rPr>
            <a:t>الآجال</a:t>
          </a:r>
          <a:r>
            <a:rPr lang="fr-FR">
              <a:latin typeface="Traditional Arabic" panose="02020603050405020304" pitchFamily="18" charset="-78"/>
              <a:cs typeface="Traditional Arabic" panose="02020603050405020304" pitchFamily="18" charset="-78"/>
            </a:rPr>
            <a:t>:</a:t>
          </a:r>
          <a:endParaRPr lang="ar-SA">
            <a:latin typeface="Traditional Arabic" panose="02020603050405020304" pitchFamily="18" charset="-78"/>
            <a:cs typeface="Traditional Arabic" panose="02020603050405020304" pitchFamily="18" charset="-78"/>
          </a:endParaRPr>
        </a:p>
      </dgm:t>
    </dgm:pt>
    <dgm:pt modelId="{E5860930-6AD0-4D33-B841-CD3648F777ED}" type="parTrans" cxnId="{740874AA-EF73-4748-AADF-700E05FE2E3C}">
      <dgm:prSet/>
      <dgm:spPr/>
      <dgm:t>
        <a:bodyPr/>
        <a:lstStyle/>
        <a:p>
          <a:pPr rtl="1"/>
          <a:endParaRPr lang="ar-SA"/>
        </a:p>
      </dgm:t>
    </dgm:pt>
    <dgm:pt modelId="{0D177CFE-0CB2-422D-8408-B306F732C093}" type="sibTrans" cxnId="{740874AA-EF73-4748-AADF-700E05FE2E3C}">
      <dgm:prSet/>
      <dgm:spPr/>
      <dgm:t>
        <a:bodyPr/>
        <a:lstStyle/>
        <a:p>
          <a:pPr rtl="1"/>
          <a:endParaRPr lang="ar-SA"/>
        </a:p>
      </dgm:t>
    </dgm:pt>
    <dgm:pt modelId="{5970C734-C549-4DA5-8A68-F3FA528EFECB}">
      <dgm:prSet phldrT="[Texte]"/>
      <dgm:spPr/>
      <dgm:t>
        <a:bodyPr/>
        <a:lstStyle/>
        <a:p>
          <a:pPr rtl="1"/>
          <a:r>
            <a:rPr lang="ar-TN">
              <a:latin typeface="Traditional Arabic" panose="02020603050405020304" pitchFamily="18" charset="-78"/>
              <a:cs typeface="Traditional Arabic" panose="02020603050405020304" pitchFamily="18" charset="-78"/>
            </a:rPr>
            <a:t>المخرجات</a:t>
          </a:r>
          <a:r>
            <a:rPr lang="fr-FR">
              <a:latin typeface="Traditional Arabic" panose="02020603050405020304" pitchFamily="18" charset="-78"/>
              <a:cs typeface="Traditional Arabic" panose="02020603050405020304" pitchFamily="18" charset="-78"/>
            </a:rPr>
            <a:t>:</a:t>
          </a:r>
          <a:endParaRPr lang="ar-SA">
            <a:latin typeface="Traditional Arabic" panose="02020603050405020304" pitchFamily="18" charset="-78"/>
            <a:cs typeface="Traditional Arabic" panose="02020603050405020304" pitchFamily="18" charset="-78"/>
          </a:endParaRPr>
        </a:p>
      </dgm:t>
    </dgm:pt>
    <dgm:pt modelId="{57FAE10D-B89B-44DD-A53F-B2030E71E7A7}" type="parTrans" cxnId="{934468B3-84B2-4424-BF52-361C6B4E67B4}">
      <dgm:prSet/>
      <dgm:spPr/>
      <dgm:t>
        <a:bodyPr/>
        <a:lstStyle/>
        <a:p>
          <a:pPr rtl="1"/>
          <a:endParaRPr lang="ar-SA"/>
        </a:p>
      </dgm:t>
    </dgm:pt>
    <dgm:pt modelId="{774D22BB-60FB-434C-B655-8936F7741796}" type="sibTrans" cxnId="{934468B3-84B2-4424-BF52-361C6B4E67B4}">
      <dgm:prSet/>
      <dgm:spPr/>
      <dgm:t>
        <a:bodyPr/>
        <a:lstStyle/>
        <a:p>
          <a:pPr rtl="1"/>
          <a:endParaRPr lang="ar-SA"/>
        </a:p>
      </dgm:t>
    </dgm:pt>
    <dgm:pt modelId="{ECB4A50A-70F9-4980-A7A6-0AC6E23ED6F4}">
      <dgm:prSet/>
      <dgm:spPr/>
      <dgm:t>
        <a:bodyPr/>
        <a:lstStyle/>
        <a:p>
          <a:pPr rtl="1"/>
          <a:r>
            <a:rPr lang="ar-TN">
              <a:latin typeface="Traditional Arabic" panose="02020603050405020304" pitchFamily="18" charset="-78"/>
              <a:cs typeface="Traditional Arabic" panose="02020603050405020304" pitchFamily="18" charset="-78"/>
            </a:rPr>
            <a:t>الآجال</a:t>
          </a:r>
          <a:r>
            <a:rPr lang="fr-FR">
              <a:latin typeface="Traditional Arabic" panose="02020603050405020304" pitchFamily="18" charset="-78"/>
              <a:cs typeface="Traditional Arabic" panose="02020603050405020304" pitchFamily="18" charset="-78"/>
            </a:rPr>
            <a:t>:</a:t>
          </a:r>
          <a:endParaRPr lang="ar-SA">
            <a:latin typeface="Traditional Arabic" panose="02020603050405020304" pitchFamily="18" charset="-78"/>
            <a:cs typeface="Traditional Arabic" panose="02020603050405020304" pitchFamily="18" charset="-78"/>
          </a:endParaRPr>
        </a:p>
      </dgm:t>
    </dgm:pt>
    <dgm:pt modelId="{F4B80A10-E838-43BF-8F01-232CEC4177B7}" type="parTrans" cxnId="{85AC3585-7A86-468C-95E1-51B3347B3E8C}">
      <dgm:prSet/>
      <dgm:spPr/>
      <dgm:t>
        <a:bodyPr/>
        <a:lstStyle/>
        <a:p>
          <a:pPr rtl="1"/>
          <a:endParaRPr lang="ar-SA"/>
        </a:p>
      </dgm:t>
    </dgm:pt>
    <dgm:pt modelId="{B853CCC8-E1E3-4210-B10B-9BC9564D33DB}" type="sibTrans" cxnId="{85AC3585-7A86-468C-95E1-51B3347B3E8C}">
      <dgm:prSet/>
      <dgm:spPr/>
      <dgm:t>
        <a:bodyPr/>
        <a:lstStyle/>
        <a:p>
          <a:pPr rtl="1"/>
          <a:endParaRPr lang="ar-SA"/>
        </a:p>
      </dgm:t>
    </dgm:pt>
    <dgm:pt modelId="{592AE8FE-5452-4611-B275-228E5B584DF2}">
      <dgm:prSet/>
      <dgm:spPr/>
      <dgm:t>
        <a:bodyPr/>
        <a:lstStyle/>
        <a:p>
          <a:pPr rtl="1"/>
          <a:r>
            <a:rPr lang="ar-TN">
              <a:latin typeface="Traditional Arabic" panose="02020603050405020304" pitchFamily="18" charset="-78"/>
              <a:cs typeface="Traditional Arabic" panose="02020603050405020304" pitchFamily="18" charset="-78"/>
            </a:rPr>
            <a:t>المخرجات</a:t>
          </a:r>
          <a:endParaRPr lang="ar-SA"/>
        </a:p>
      </dgm:t>
    </dgm:pt>
    <dgm:pt modelId="{CB8656EC-1B32-4CF8-91FA-7E779D76BFD9}" type="parTrans" cxnId="{D0AD640C-3180-4AE8-8110-29729FA14748}">
      <dgm:prSet/>
      <dgm:spPr/>
      <dgm:t>
        <a:bodyPr/>
        <a:lstStyle/>
        <a:p>
          <a:pPr rtl="1"/>
          <a:endParaRPr lang="ar-SA"/>
        </a:p>
      </dgm:t>
    </dgm:pt>
    <dgm:pt modelId="{B38423E3-4591-43C9-861D-11C667F2DA51}" type="sibTrans" cxnId="{D0AD640C-3180-4AE8-8110-29729FA14748}">
      <dgm:prSet/>
      <dgm:spPr/>
      <dgm:t>
        <a:bodyPr/>
        <a:lstStyle/>
        <a:p>
          <a:pPr rtl="1"/>
          <a:endParaRPr lang="ar-SA"/>
        </a:p>
      </dgm:t>
    </dgm:pt>
    <dgm:pt modelId="{84ED214B-B923-43E8-A575-5B220737416F}">
      <dgm:prSet/>
      <dgm:spPr/>
      <dgm:t>
        <a:bodyPr/>
        <a:lstStyle/>
        <a:p>
          <a:pPr rtl="1"/>
          <a:r>
            <a:rPr lang="ar-TN">
              <a:latin typeface="Traditional Arabic" panose="02020603050405020304" pitchFamily="18" charset="-78"/>
              <a:cs typeface="Traditional Arabic" panose="02020603050405020304" pitchFamily="18" charset="-78"/>
            </a:rPr>
            <a:t>الآجال</a:t>
          </a:r>
          <a:r>
            <a:rPr lang="fr-FR">
              <a:latin typeface="Traditional Arabic" panose="02020603050405020304" pitchFamily="18" charset="-78"/>
              <a:cs typeface="Traditional Arabic" panose="02020603050405020304" pitchFamily="18" charset="-78"/>
            </a:rPr>
            <a:t>:</a:t>
          </a:r>
          <a:endParaRPr lang="ar-SA">
            <a:latin typeface="Traditional Arabic" panose="02020603050405020304" pitchFamily="18" charset="-78"/>
            <a:cs typeface="Traditional Arabic" panose="02020603050405020304" pitchFamily="18" charset="-78"/>
          </a:endParaRPr>
        </a:p>
      </dgm:t>
    </dgm:pt>
    <dgm:pt modelId="{F5F2BC38-91D1-4DE4-8B7D-C6482D01A599}" type="parTrans" cxnId="{5A7EA91D-4F15-4E6B-8A56-3E13D39BBC2D}">
      <dgm:prSet/>
      <dgm:spPr/>
      <dgm:t>
        <a:bodyPr/>
        <a:lstStyle/>
        <a:p>
          <a:pPr rtl="1"/>
          <a:endParaRPr lang="ar-SA"/>
        </a:p>
      </dgm:t>
    </dgm:pt>
    <dgm:pt modelId="{375D4554-B330-4943-AABE-B42E2953C186}" type="sibTrans" cxnId="{5A7EA91D-4F15-4E6B-8A56-3E13D39BBC2D}">
      <dgm:prSet/>
      <dgm:spPr/>
      <dgm:t>
        <a:bodyPr/>
        <a:lstStyle/>
        <a:p>
          <a:pPr rtl="1"/>
          <a:endParaRPr lang="ar-SA"/>
        </a:p>
      </dgm:t>
    </dgm:pt>
    <dgm:pt modelId="{80ABBF28-2065-4087-9C49-6EC29749A237}">
      <dgm:prSet/>
      <dgm:spPr/>
      <dgm:t>
        <a:bodyPr/>
        <a:lstStyle/>
        <a:p>
          <a:pPr rtl="1"/>
          <a:r>
            <a:rPr lang="ar-TN">
              <a:latin typeface="Traditional Arabic" panose="02020603050405020304" pitchFamily="18" charset="-78"/>
              <a:cs typeface="Traditional Arabic" panose="02020603050405020304" pitchFamily="18" charset="-78"/>
            </a:rPr>
            <a:t>المخرجات</a:t>
          </a:r>
          <a:endParaRPr lang="ar-SA"/>
        </a:p>
      </dgm:t>
    </dgm:pt>
    <dgm:pt modelId="{D9B7F51C-513F-4787-9571-F190C6B29890}" type="parTrans" cxnId="{2F932D07-0169-4496-9779-B11697E0300E}">
      <dgm:prSet/>
      <dgm:spPr/>
      <dgm:t>
        <a:bodyPr/>
        <a:lstStyle/>
        <a:p>
          <a:pPr rtl="1"/>
          <a:endParaRPr lang="ar-SA"/>
        </a:p>
      </dgm:t>
    </dgm:pt>
    <dgm:pt modelId="{C9115D59-0CD8-4B13-A0E7-ECDFD309F909}" type="sibTrans" cxnId="{2F932D07-0169-4496-9779-B11697E0300E}">
      <dgm:prSet/>
      <dgm:spPr/>
      <dgm:t>
        <a:bodyPr/>
        <a:lstStyle/>
        <a:p>
          <a:pPr rtl="1"/>
          <a:endParaRPr lang="ar-SA"/>
        </a:p>
      </dgm:t>
    </dgm:pt>
    <dgm:pt modelId="{6D244586-7411-4D16-A577-076A3F1A6C07}" type="pres">
      <dgm:prSet presAssocID="{36935A60-26B1-435D-B62A-D2F8FFD99831}" presName="linearFlow" presStyleCnt="0">
        <dgm:presLayoutVars>
          <dgm:dir val="rev"/>
          <dgm:animLvl val="lvl"/>
          <dgm:resizeHandles val="exact"/>
        </dgm:presLayoutVars>
      </dgm:prSet>
      <dgm:spPr/>
      <dgm:t>
        <a:bodyPr/>
        <a:lstStyle/>
        <a:p>
          <a:pPr rtl="1"/>
          <a:endParaRPr lang="ar-SA"/>
        </a:p>
      </dgm:t>
    </dgm:pt>
    <dgm:pt modelId="{6074D1BB-0D58-451A-A615-376D465D0E50}" type="pres">
      <dgm:prSet presAssocID="{89DF58D7-D981-443F-8025-EAA492A3484D}" presName="composite" presStyleCnt="0"/>
      <dgm:spPr/>
    </dgm:pt>
    <dgm:pt modelId="{52998F67-7EEF-46A7-95CD-66316EACC8DE}" type="pres">
      <dgm:prSet presAssocID="{89DF58D7-D981-443F-8025-EAA492A3484D}" presName="parTx" presStyleLbl="node1" presStyleIdx="0" presStyleCnt="4">
        <dgm:presLayoutVars>
          <dgm:chMax val="0"/>
          <dgm:chPref val="0"/>
          <dgm:bulletEnabled val="1"/>
        </dgm:presLayoutVars>
      </dgm:prSet>
      <dgm:spPr/>
      <dgm:t>
        <a:bodyPr/>
        <a:lstStyle/>
        <a:p>
          <a:pPr rtl="1"/>
          <a:endParaRPr lang="ar-SA"/>
        </a:p>
      </dgm:t>
    </dgm:pt>
    <dgm:pt modelId="{2DCCC817-B58C-4365-AE88-5B38D73C4EB0}" type="pres">
      <dgm:prSet presAssocID="{89DF58D7-D981-443F-8025-EAA492A3484D}" presName="parSh" presStyleLbl="node1" presStyleIdx="0" presStyleCnt="4"/>
      <dgm:spPr/>
      <dgm:t>
        <a:bodyPr/>
        <a:lstStyle/>
        <a:p>
          <a:pPr rtl="1"/>
          <a:endParaRPr lang="ar-SA"/>
        </a:p>
      </dgm:t>
    </dgm:pt>
    <dgm:pt modelId="{84098209-3E95-46E1-87AC-0B7BD4E8106C}" type="pres">
      <dgm:prSet presAssocID="{89DF58D7-D981-443F-8025-EAA492A3484D}" presName="desTx" presStyleLbl="fgAcc1" presStyleIdx="0" presStyleCnt="4">
        <dgm:presLayoutVars>
          <dgm:bulletEnabled val="1"/>
        </dgm:presLayoutVars>
      </dgm:prSet>
      <dgm:spPr/>
      <dgm:t>
        <a:bodyPr/>
        <a:lstStyle/>
        <a:p>
          <a:pPr rtl="1"/>
          <a:endParaRPr lang="ar-SA"/>
        </a:p>
      </dgm:t>
    </dgm:pt>
    <dgm:pt modelId="{C77DB851-6353-44C2-B187-696F14B7A1AA}" type="pres">
      <dgm:prSet presAssocID="{CAEE7047-1B23-408C-B235-945EBC174339}" presName="sibTrans" presStyleLbl="sibTrans2D1" presStyleIdx="0" presStyleCnt="3"/>
      <dgm:spPr/>
      <dgm:t>
        <a:bodyPr/>
        <a:lstStyle/>
        <a:p>
          <a:pPr rtl="1"/>
          <a:endParaRPr lang="ar-SA"/>
        </a:p>
      </dgm:t>
    </dgm:pt>
    <dgm:pt modelId="{F962E7BC-AB05-4EE3-B98D-69B5059848CD}" type="pres">
      <dgm:prSet presAssocID="{CAEE7047-1B23-408C-B235-945EBC174339}" presName="connTx" presStyleLbl="sibTrans2D1" presStyleIdx="0" presStyleCnt="3"/>
      <dgm:spPr/>
      <dgm:t>
        <a:bodyPr/>
        <a:lstStyle/>
        <a:p>
          <a:pPr rtl="1"/>
          <a:endParaRPr lang="ar-SA"/>
        </a:p>
      </dgm:t>
    </dgm:pt>
    <dgm:pt modelId="{2E6DF315-BF45-4BC9-98A8-F6690A7C735B}" type="pres">
      <dgm:prSet presAssocID="{AFCECEB6-88EF-4966-87CB-D9C70B9C26FF}" presName="composite" presStyleCnt="0"/>
      <dgm:spPr/>
    </dgm:pt>
    <dgm:pt modelId="{0D7F08B1-2F03-4F94-BF7F-82047E2EE9F9}" type="pres">
      <dgm:prSet presAssocID="{AFCECEB6-88EF-4966-87CB-D9C70B9C26FF}" presName="parTx" presStyleLbl="node1" presStyleIdx="0" presStyleCnt="4">
        <dgm:presLayoutVars>
          <dgm:chMax val="0"/>
          <dgm:chPref val="0"/>
          <dgm:bulletEnabled val="1"/>
        </dgm:presLayoutVars>
      </dgm:prSet>
      <dgm:spPr/>
      <dgm:t>
        <a:bodyPr/>
        <a:lstStyle/>
        <a:p>
          <a:pPr rtl="1"/>
          <a:endParaRPr lang="ar-SA"/>
        </a:p>
      </dgm:t>
    </dgm:pt>
    <dgm:pt modelId="{1A8B1A09-6B11-4562-B6AC-407395E0FFAA}" type="pres">
      <dgm:prSet presAssocID="{AFCECEB6-88EF-4966-87CB-D9C70B9C26FF}" presName="parSh" presStyleLbl="node1" presStyleIdx="1" presStyleCnt="4"/>
      <dgm:spPr/>
      <dgm:t>
        <a:bodyPr/>
        <a:lstStyle/>
        <a:p>
          <a:pPr rtl="1"/>
          <a:endParaRPr lang="ar-SA"/>
        </a:p>
      </dgm:t>
    </dgm:pt>
    <dgm:pt modelId="{B6555A38-2A43-45C5-920F-E01ED384D8B5}" type="pres">
      <dgm:prSet presAssocID="{AFCECEB6-88EF-4966-87CB-D9C70B9C26FF}" presName="desTx" presStyleLbl="fgAcc1" presStyleIdx="1" presStyleCnt="4">
        <dgm:presLayoutVars>
          <dgm:bulletEnabled val="1"/>
        </dgm:presLayoutVars>
      </dgm:prSet>
      <dgm:spPr/>
      <dgm:t>
        <a:bodyPr/>
        <a:lstStyle/>
        <a:p>
          <a:pPr rtl="1"/>
          <a:endParaRPr lang="ar-SA"/>
        </a:p>
      </dgm:t>
    </dgm:pt>
    <dgm:pt modelId="{AA3F18AD-62A0-4639-B793-6957591D9D41}" type="pres">
      <dgm:prSet presAssocID="{0188F895-0372-4FD4-8597-E7E71FC1ABF9}" presName="sibTrans" presStyleLbl="sibTrans2D1" presStyleIdx="1" presStyleCnt="3"/>
      <dgm:spPr/>
      <dgm:t>
        <a:bodyPr/>
        <a:lstStyle/>
        <a:p>
          <a:pPr rtl="1"/>
          <a:endParaRPr lang="ar-SA"/>
        </a:p>
      </dgm:t>
    </dgm:pt>
    <dgm:pt modelId="{6E859D45-B69E-48BD-9684-2C51B346D5F8}" type="pres">
      <dgm:prSet presAssocID="{0188F895-0372-4FD4-8597-E7E71FC1ABF9}" presName="connTx" presStyleLbl="sibTrans2D1" presStyleIdx="1" presStyleCnt="3"/>
      <dgm:spPr/>
      <dgm:t>
        <a:bodyPr/>
        <a:lstStyle/>
        <a:p>
          <a:pPr rtl="1"/>
          <a:endParaRPr lang="ar-SA"/>
        </a:p>
      </dgm:t>
    </dgm:pt>
    <dgm:pt modelId="{75B8AF10-F4F6-4B9E-8A71-53B0F751E7F5}" type="pres">
      <dgm:prSet presAssocID="{DD578E9E-9DFC-4DA8-9B0E-A0201A4D4E5E}" presName="composite" presStyleCnt="0"/>
      <dgm:spPr/>
    </dgm:pt>
    <dgm:pt modelId="{93C4E13D-5288-4AAC-B40D-DF5E95904048}" type="pres">
      <dgm:prSet presAssocID="{DD578E9E-9DFC-4DA8-9B0E-A0201A4D4E5E}" presName="parTx" presStyleLbl="node1" presStyleIdx="1" presStyleCnt="4">
        <dgm:presLayoutVars>
          <dgm:chMax val="0"/>
          <dgm:chPref val="0"/>
          <dgm:bulletEnabled val="1"/>
        </dgm:presLayoutVars>
      </dgm:prSet>
      <dgm:spPr/>
      <dgm:t>
        <a:bodyPr/>
        <a:lstStyle/>
        <a:p>
          <a:pPr rtl="1"/>
          <a:endParaRPr lang="ar-SA"/>
        </a:p>
      </dgm:t>
    </dgm:pt>
    <dgm:pt modelId="{C9E945DD-3880-4DCA-A42B-9330E7C3DCDD}" type="pres">
      <dgm:prSet presAssocID="{DD578E9E-9DFC-4DA8-9B0E-A0201A4D4E5E}" presName="parSh" presStyleLbl="node1" presStyleIdx="2" presStyleCnt="4"/>
      <dgm:spPr/>
      <dgm:t>
        <a:bodyPr/>
        <a:lstStyle/>
        <a:p>
          <a:pPr rtl="1"/>
          <a:endParaRPr lang="ar-SA"/>
        </a:p>
      </dgm:t>
    </dgm:pt>
    <dgm:pt modelId="{E1C6228D-4C02-49E3-8528-B54D462F136D}" type="pres">
      <dgm:prSet presAssocID="{DD578E9E-9DFC-4DA8-9B0E-A0201A4D4E5E}" presName="desTx" presStyleLbl="fgAcc1" presStyleIdx="2" presStyleCnt="4">
        <dgm:presLayoutVars>
          <dgm:bulletEnabled val="1"/>
        </dgm:presLayoutVars>
      </dgm:prSet>
      <dgm:spPr/>
      <dgm:t>
        <a:bodyPr/>
        <a:lstStyle/>
        <a:p>
          <a:pPr rtl="1"/>
          <a:endParaRPr lang="ar-SA"/>
        </a:p>
      </dgm:t>
    </dgm:pt>
    <dgm:pt modelId="{604400AB-C14F-4CA1-A818-A60AE5903692}" type="pres">
      <dgm:prSet presAssocID="{9476BA4E-580A-4336-A827-2F4A04A7400C}" presName="sibTrans" presStyleLbl="sibTrans2D1" presStyleIdx="2" presStyleCnt="3"/>
      <dgm:spPr/>
      <dgm:t>
        <a:bodyPr/>
        <a:lstStyle/>
        <a:p>
          <a:pPr rtl="1"/>
          <a:endParaRPr lang="ar-SA"/>
        </a:p>
      </dgm:t>
    </dgm:pt>
    <dgm:pt modelId="{E21BB03E-7078-4D88-82B9-04FB23CC7AC9}" type="pres">
      <dgm:prSet presAssocID="{9476BA4E-580A-4336-A827-2F4A04A7400C}" presName="connTx" presStyleLbl="sibTrans2D1" presStyleIdx="2" presStyleCnt="3"/>
      <dgm:spPr/>
      <dgm:t>
        <a:bodyPr/>
        <a:lstStyle/>
        <a:p>
          <a:pPr rtl="1"/>
          <a:endParaRPr lang="ar-SA"/>
        </a:p>
      </dgm:t>
    </dgm:pt>
    <dgm:pt modelId="{FFA19F4C-CCC1-48B0-BB98-AD9C6AA6AE88}" type="pres">
      <dgm:prSet presAssocID="{0A23ED6F-2658-4A5D-884E-B2348E30BC48}" presName="composite" presStyleCnt="0"/>
      <dgm:spPr/>
    </dgm:pt>
    <dgm:pt modelId="{281F171E-B422-4A9A-8CFC-E386A6C94DBA}" type="pres">
      <dgm:prSet presAssocID="{0A23ED6F-2658-4A5D-884E-B2348E30BC48}" presName="parTx" presStyleLbl="node1" presStyleIdx="2" presStyleCnt="4">
        <dgm:presLayoutVars>
          <dgm:chMax val="0"/>
          <dgm:chPref val="0"/>
          <dgm:bulletEnabled val="1"/>
        </dgm:presLayoutVars>
      </dgm:prSet>
      <dgm:spPr/>
      <dgm:t>
        <a:bodyPr/>
        <a:lstStyle/>
        <a:p>
          <a:pPr rtl="1"/>
          <a:endParaRPr lang="ar-SA"/>
        </a:p>
      </dgm:t>
    </dgm:pt>
    <dgm:pt modelId="{226A7645-7DD9-4495-BA90-D94029FAB45E}" type="pres">
      <dgm:prSet presAssocID="{0A23ED6F-2658-4A5D-884E-B2348E30BC48}" presName="parSh" presStyleLbl="node1" presStyleIdx="3" presStyleCnt="4"/>
      <dgm:spPr/>
      <dgm:t>
        <a:bodyPr/>
        <a:lstStyle/>
        <a:p>
          <a:pPr rtl="1"/>
          <a:endParaRPr lang="ar-SA"/>
        </a:p>
      </dgm:t>
    </dgm:pt>
    <dgm:pt modelId="{01E0E9DD-E07B-42DB-A15A-36FC6E4ABB9D}" type="pres">
      <dgm:prSet presAssocID="{0A23ED6F-2658-4A5D-884E-B2348E30BC48}" presName="desTx" presStyleLbl="fgAcc1" presStyleIdx="3" presStyleCnt="4">
        <dgm:presLayoutVars>
          <dgm:bulletEnabled val="1"/>
        </dgm:presLayoutVars>
      </dgm:prSet>
      <dgm:spPr/>
    </dgm:pt>
  </dgm:ptLst>
  <dgm:cxnLst>
    <dgm:cxn modelId="{388AF04C-3107-4572-A953-C1BD99DBE3DA}" type="presOf" srcId="{84ED214B-B923-43E8-A575-5B220737416F}" destId="{E1C6228D-4C02-49E3-8528-B54D462F136D}" srcOrd="0" destOrd="1" presId="urn:microsoft.com/office/officeart/2005/8/layout/process3"/>
    <dgm:cxn modelId="{27B9FBED-A98C-4E89-891E-FC03742C07A1}" srcId="{DD578E9E-9DFC-4DA8-9B0E-A0201A4D4E5E}" destId="{8F010E06-DB2D-4E72-AA1D-80B8ED552D42}" srcOrd="0" destOrd="0" parTransId="{C4A28E7B-A6F2-43E3-AA55-CE10D2564918}" sibTransId="{FC7EDA11-ECC5-4BB7-973E-D0F09E631F87}"/>
    <dgm:cxn modelId="{21D8F40D-B93D-4AA8-AC60-C95559E4E0D8}" type="presOf" srcId="{36935A60-26B1-435D-B62A-D2F8FFD99831}" destId="{6D244586-7411-4D16-A577-076A3F1A6C07}" srcOrd="0" destOrd="0" presId="urn:microsoft.com/office/officeart/2005/8/layout/process3"/>
    <dgm:cxn modelId="{8EE7A989-DBB5-44D7-8060-D296DC5D2AC5}" type="presOf" srcId="{9476BA4E-580A-4336-A827-2F4A04A7400C}" destId="{E21BB03E-7078-4D88-82B9-04FB23CC7AC9}" srcOrd="1" destOrd="0" presId="urn:microsoft.com/office/officeart/2005/8/layout/process3"/>
    <dgm:cxn modelId="{54D7EDC7-E035-40ED-BAB1-6B999130B6EC}" srcId="{36935A60-26B1-435D-B62A-D2F8FFD99831}" destId="{AFCECEB6-88EF-4966-87CB-D9C70B9C26FF}" srcOrd="1" destOrd="0" parTransId="{5A9CD956-301B-4AF4-80CD-DCD5396F5FA7}" sibTransId="{0188F895-0372-4FD4-8597-E7E71FC1ABF9}"/>
    <dgm:cxn modelId="{94EF95C8-A042-4BE4-B129-F74534690EE5}" type="presOf" srcId="{89DF58D7-D981-443F-8025-EAA492A3484D}" destId="{52998F67-7EEF-46A7-95CD-66316EACC8DE}" srcOrd="0" destOrd="0" presId="urn:microsoft.com/office/officeart/2005/8/layout/process3"/>
    <dgm:cxn modelId="{1A8C7097-FE5D-4FE5-ADAA-EDD96DE4C18B}" type="presOf" srcId="{0A23ED6F-2658-4A5D-884E-B2348E30BC48}" destId="{226A7645-7DD9-4495-BA90-D94029FAB45E}" srcOrd="1" destOrd="0" presId="urn:microsoft.com/office/officeart/2005/8/layout/process3"/>
    <dgm:cxn modelId="{74F72A23-5BAD-4D29-BB55-CA41175F7837}" type="presOf" srcId="{AFCECEB6-88EF-4966-87CB-D9C70B9C26FF}" destId="{0D7F08B1-2F03-4F94-BF7F-82047E2EE9F9}" srcOrd="0" destOrd="0" presId="urn:microsoft.com/office/officeart/2005/8/layout/process3"/>
    <dgm:cxn modelId="{BFF6963E-0016-4838-9ABB-4DDD4F43451A}" type="presOf" srcId="{0A23ED6F-2658-4A5D-884E-B2348E30BC48}" destId="{281F171E-B422-4A9A-8CFC-E386A6C94DBA}" srcOrd="0" destOrd="0" presId="urn:microsoft.com/office/officeart/2005/8/layout/process3"/>
    <dgm:cxn modelId="{F4D0E257-8A38-4263-A985-DE9E0B42EAE3}" type="presOf" srcId="{5970C734-C549-4DA5-8A68-F3FA528EFECB}" destId="{B6555A38-2A43-45C5-920F-E01ED384D8B5}" srcOrd="0" destOrd="2" presId="urn:microsoft.com/office/officeart/2005/8/layout/process3"/>
    <dgm:cxn modelId="{4A2A91E1-72B7-421B-B864-3825BB617DC9}" type="presOf" srcId="{9476BA4E-580A-4336-A827-2F4A04A7400C}" destId="{604400AB-C14F-4CA1-A818-A60AE5903692}" srcOrd="0" destOrd="0" presId="urn:microsoft.com/office/officeart/2005/8/layout/process3"/>
    <dgm:cxn modelId="{2648AA55-405C-47E0-9270-59B86BE25339}" type="presOf" srcId="{89DF58D7-D981-443F-8025-EAA492A3484D}" destId="{2DCCC817-B58C-4365-AE88-5B38D73C4EB0}" srcOrd="1" destOrd="0" presId="urn:microsoft.com/office/officeart/2005/8/layout/process3"/>
    <dgm:cxn modelId="{BB26B704-C37F-4840-AFAA-2602856503FD}" type="presOf" srcId="{AFCECEB6-88EF-4966-87CB-D9C70B9C26FF}" destId="{1A8B1A09-6B11-4562-B6AC-407395E0FFAA}" srcOrd="1" destOrd="0" presId="urn:microsoft.com/office/officeart/2005/8/layout/process3"/>
    <dgm:cxn modelId="{38CE80F3-5913-4822-9442-9B7324D04BC3}" srcId="{36935A60-26B1-435D-B62A-D2F8FFD99831}" destId="{0A23ED6F-2658-4A5D-884E-B2348E30BC48}" srcOrd="3" destOrd="0" parTransId="{35DC0B5A-8FCE-4BBD-B7C2-4708425EFF3B}" sibTransId="{10F790D3-24AB-4E61-A040-BC75A923340A}"/>
    <dgm:cxn modelId="{6886ACBA-5F27-4AB0-B50B-B79FAD5F86EE}" type="presOf" srcId="{0188F895-0372-4FD4-8597-E7E71FC1ABF9}" destId="{6E859D45-B69E-48BD-9684-2C51B346D5F8}" srcOrd="1" destOrd="0" presId="urn:microsoft.com/office/officeart/2005/8/layout/process3"/>
    <dgm:cxn modelId="{4D6F5561-1522-41F5-8DA3-E19A0193726C}" type="presOf" srcId="{0188F895-0372-4FD4-8597-E7E71FC1ABF9}" destId="{AA3F18AD-62A0-4639-B793-6957591D9D41}" srcOrd="0" destOrd="0" presId="urn:microsoft.com/office/officeart/2005/8/layout/process3"/>
    <dgm:cxn modelId="{EB428170-207A-49D6-8D6D-D4E7DF77DED1}" srcId="{36935A60-26B1-435D-B62A-D2F8FFD99831}" destId="{89DF58D7-D981-443F-8025-EAA492A3484D}" srcOrd="0" destOrd="0" parTransId="{3BE3F36C-FEE7-4B76-9026-B876E5E9BA81}" sibTransId="{CAEE7047-1B23-408C-B235-945EBC174339}"/>
    <dgm:cxn modelId="{6B81948C-9027-47A5-B34E-6F1AD92E4883}" type="presOf" srcId="{CAEE7047-1B23-408C-B235-945EBC174339}" destId="{F962E7BC-AB05-4EE3-B98D-69B5059848CD}" srcOrd="1" destOrd="0" presId="urn:microsoft.com/office/officeart/2005/8/layout/process3"/>
    <dgm:cxn modelId="{E1D04C3C-CA56-4FA7-BDCC-684E0AEEB07C}" srcId="{36935A60-26B1-435D-B62A-D2F8FFD99831}" destId="{DD578E9E-9DFC-4DA8-9B0E-A0201A4D4E5E}" srcOrd="2" destOrd="0" parTransId="{CF06C424-EC0C-48DC-8384-38E5D653EE9D}" sibTransId="{9476BA4E-580A-4336-A827-2F4A04A7400C}"/>
    <dgm:cxn modelId="{934468B3-84B2-4424-BF52-361C6B4E67B4}" srcId="{AFCECEB6-88EF-4966-87CB-D9C70B9C26FF}" destId="{5970C734-C549-4DA5-8A68-F3FA528EFECB}" srcOrd="2" destOrd="0" parTransId="{57FAE10D-B89B-44DD-A53F-B2030E71E7A7}" sibTransId="{774D22BB-60FB-434C-B655-8936F7741796}"/>
    <dgm:cxn modelId="{6F60CEDA-4D09-4B64-AE8D-96036896314D}" srcId="{AFCECEB6-88EF-4966-87CB-D9C70B9C26FF}" destId="{6B84A37B-0ED3-4BFC-A345-8D4C840DFD2C}" srcOrd="0" destOrd="0" parTransId="{2C11167D-A4A7-47E2-B13C-F39943A38A51}" sibTransId="{50A9D22C-E9FF-43B1-91A8-03DAA5682AD3}"/>
    <dgm:cxn modelId="{92D5985B-B7F2-495A-BC87-49B69206E0C3}" type="presOf" srcId="{CAEE7047-1B23-408C-B235-945EBC174339}" destId="{C77DB851-6353-44C2-B187-696F14B7A1AA}" srcOrd="0" destOrd="0" presId="urn:microsoft.com/office/officeart/2005/8/layout/process3"/>
    <dgm:cxn modelId="{5A7EA91D-4F15-4E6B-8A56-3E13D39BBC2D}" srcId="{DD578E9E-9DFC-4DA8-9B0E-A0201A4D4E5E}" destId="{84ED214B-B923-43E8-A575-5B220737416F}" srcOrd="1" destOrd="0" parTransId="{F5F2BC38-91D1-4DE4-8B7D-C6482D01A599}" sibTransId="{375D4554-B330-4943-AABE-B42E2953C186}"/>
    <dgm:cxn modelId="{1D566934-7197-4623-87D7-33756F0D2C22}" type="presOf" srcId="{A2BF97C4-FA6B-41AC-B224-9676389F9F00}" destId="{B6555A38-2A43-45C5-920F-E01ED384D8B5}" srcOrd="0" destOrd="1" presId="urn:microsoft.com/office/officeart/2005/8/layout/process3"/>
    <dgm:cxn modelId="{35738EF9-DF37-4824-A17F-FF28C4241C9B}" type="presOf" srcId="{DD578E9E-9DFC-4DA8-9B0E-A0201A4D4E5E}" destId="{93C4E13D-5288-4AAC-B40D-DF5E95904048}" srcOrd="0" destOrd="0" presId="urn:microsoft.com/office/officeart/2005/8/layout/process3"/>
    <dgm:cxn modelId="{19E837E0-D059-4985-979B-F126945398E5}" srcId="{89DF58D7-D981-443F-8025-EAA492A3484D}" destId="{C2214061-7D9B-4B6B-87B1-35787D239553}" srcOrd="0" destOrd="0" parTransId="{C8F332E2-1AC5-4FD1-AC72-2667F6F04C76}" sibTransId="{3E36F5D1-FE0E-435E-B341-9302E5F4A3BC}"/>
    <dgm:cxn modelId="{9BF64A3F-C295-40AE-8B2D-1C89DAF70FFE}" type="presOf" srcId="{C2214061-7D9B-4B6B-87B1-35787D239553}" destId="{84098209-3E95-46E1-87AC-0B7BD4E8106C}" srcOrd="0" destOrd="0" presId="urn:microsoft.com/office/officeart/2005/8/layout/process3"/>
    <dgm:cxn modelId="{740874AA-EF73-4748-AADF-700E05FE2E3C}" srcId="{AFCECEB6-88EF-4966-87CB-D9C70B9C26FF}" destId="{A2BF97C4-FA6B-41AC-B224-9676389F9F00}" srcOrd="1" destOrd="0" parTransId="{E5860930-6AD0-4D33-B841-CD3648F777ED}" sibTransId="{0D177CFE-0CB2-422D-8408-B306F732C093}"/>
    <dgm:cxn modelId="{D0101AAE-E3F0-4BB5-8E0F-CB0D9128D319}" type="presOf" srcId="{80ABBF28-2065-4087-9C49-6EC29749A237}" destId="{E1C6228D-4C02-49E3-8528-B54D462F136D}" srcOrd="0" destOrd="2" presId="urn:microsoft.com/office/officeart/2005/8/layout/process3"/>
    <dgm:cxn modelId="{AFF17FC4-34DA-45EF-9914-D00E3D2FD175}" type="presOf" srcId="{DD578E9E-9DFC-4DA8-9B0E-A0201A4D4E5E}" destId="{C9E945DD-3880-4DCA-A42B-9330E7C3DCDD}" srcOrd="1" destOrd="0" presId="urn:microsoft.com/office/officeart/2005/8/layout/process3"/>
    <dgm:cxn modelId="{96E6EACC-4EAD-499C-8039-15B10FF54EFD}" type="presOf" srcId="{592AE8FE-5452-4611-B275-228E5B584DF2}" destId="{84098209-3E95-46E1-87AC-0B7BD4E8106C}" srcOrd="0" destOrd="2" presId="urn:microsoft.com/office/officeart/2005/8/layout/process3"/>
    <dgm:cxn modelId="{85AC3585-7A86-468C-95E1-51B3347B3E8C}" srcId="{89DF58D7-D981-443F-8025-EAA492A3484D}" destId="{ECB4A50A-70F9-4980-A7A6-0AC6E23ED6F4}" srcOrd="1" destOrd="0" parTransId="{F4B80A10-E838-43BF-8F01-232CEC4177B7}" sibTransId="{B853CCC8-E1E3-4210-B10B-9BC9564D33DB}"/>
    <dgm:cxn modelId="{8DDA84FE-E3DC-4E8C-8FBC-19D8B0F18929}" type="presOf" srcId="{8F010E06-DB2D-4E72-AA1D-80B8ED552D42}" destId="{E1C6228D-4C02-49E3-8528-B54D462F136D}" srcOrd="0" destOrd="0" presId="urn:microsoft.com/office/officeart/2005/8/layout/process3"/>
    <dgm:cxn modelId="{2F932D07-0169-4496-9779-B11697E0300E}" srcId="{DD578E9E-9DFC-4DA8-9B0E-A0201A4D4E5E}" destId="{80ABBF28-2065-4087-9C49-6EC29749A237}" srcOrd="2" destOrd="0" parTransId="{D9B7F51C-513F-4787-9571-F190C6B29890}" sibTransId="{C9115D59-0CD8-4B13-A0E7-ECDFD309F909}"/>
    <dgm:cxn modelId="{D0AD640C-3180-4AE8-8110-29729FA14748}" srcId="{89DF58D7-D981-443F-8025-EAA492A3484D}" destId="{592AE8FE-5452-4611-B275-228E5B584DF2}" srcOrd="2" destOrd="0" parTransId="{CB8656EC-1B32-4CF8-91FA-7E779D76BFD9}" sibTransId="{B38423E3-4591-43C9-861D-11C667F2DA51}"/>
    <dgm:cxn modelId="{88FABB4B-981D-4ADD-872E-DA74B68D0D91}" type="presOf" srcId="{ECB4A50A-70F9-4980-A7A6-0AC6E23ED6F4}" destId="{84098209-3E95-46E1-87AC-0B7BD4E8106C}" srcOrd="0" destOrd="1" presId="urn:microsoft.com/office/officeart/2005/8/layout/process3"/>
    <dgm:cxn modelId="{FA37C16E-119A-46F8-982E-B69ADBD2D28D}" type="presOf" srcId="{6B84A37B-0ED3-4BFC-A345-8D4C840DFD2C}" destId="{B6555A38-2A43-45C5-920F-E01ED384D8B5}" srcOrd="0" destOrd="0" presId="urn:microsoft.com/office/officeart/2005/8/layout/process3"/>
    <dgm:cxn modelId="{017EF4E7-2738-4F2F-92F6-68CE0B022786}" type="presParOf" srcId="{6D244586-7411-4D16-A577-076A3F1A6C07}" destId="{6074D1BB-0D58-451A-A615-376D465D0E50}" srcOrd="0" destOrd="0" presId="urn:microsoft.com/office/officeart/2005/8/layout/process3"/>
    <dgm:cxn modelId="{A4B9B518-6AFE-4EB3-8788-508B45CD1C97}" type="presParOf" srcId="{6074D1BB-0D58-451A-A615-376D465D0E50}" destId="{52998F67-7EEF-46A7-95CD-66316EACC8DE}" srcOrd="0" destOrd="0" presId="urn:microsoft.com/office/officeart/2005/8/layout/process3"/>
    <dgm:cxn modelId="{3A0FD82D-1A27-43C1-9895-5DAB7AE457F7}" type="presParOf" srcId="{6074D1BB-0D58-451A-A615-376D465D0E50}" destId="{2DCCC817-B58C-4365-AE88-5B38D73C4EB0}" srcOrd="1" destOrd="0" presId="urn:microsoft.com/office/officeart/2005/8/layout/process3"/>
    <dgm:cxn modelId="{668D6088-9A95-44A7-8F70-7C8316AD3B03}" type="presParOf" srcId="{6074D1BB-0D58-451A-A615-376D465D0E50}" destId="{84098209-3E95-46E1-87AC-0B7BD4E8106C}" srcOrd="2" destOrd="0" presId="urn:microsoft.com/office/officeart/2005/8/layout/process3"/>
    <dgm:cxn modelId="{2170E265-528B-4C04-B4C1-226BFB00570E}" type="presParOf" srcId="{6D244586-7411-4D16-A577-076A3F1A6C07}" destId="{C77DB851-6353-44C2-B187-696F14B7A1AA}" srcOrd="1" destOrd="0" presId="urn:microsoft.com/office/officeart/2005/8/layout/process3"/>
    <dgm:cxn modelId="{81412692-0EDB-49B6-BCD5-4F28089EBDF0}" type="presParOf" srcId="{C77DB851-6353-44C2-B187-696F14B7A1AA}" destId="{F962E7BC-AB05-4EE3-B98D-69B5059848CD}" srcOrd="0" destOrd="0" presId="urn:microsoft.com/office/officeart/2005/8/layout/process3"/>
    <dgm:cxn modelId="{1D89E49D-1DF1-4B37-8F14-DE21346E778B}" type="presParOf" srcId="{6D244586-7411-4D16-A577-076A3F1A6C07}" destId="{2E6DF315-BF45-4BC9-98A8-F6690A7C735B}" srcOrd="2" destOrd="0" presId="urn:microsoft.com/office/officeart/2005/8/layout/process3"/>
    <dgm:cxn modelId="{F3D0E1C8-08DC-4150-A08D-0D5F2B888836}" type="presParOf" srcId="{2E6DF315-BF45-4BC9-98A8-F6690A7C735B}" destId="{0D7F08B1-2F03-4F94-BF7F-82047E2EE9F9}" srcOrd="0" destOrd="0" presId="urn:microsoft.com/office/officeart/2005/8/layout/process3"/>
    <dgm:cxn modelId="{F5FD4CEB-3B5A-4E33-B548-18B567879D6E}" type="presParOf" srcId="{2E6DF315-BF45-4BC9-98A8-F6690A7C735B}" destId="{1A8B1A09-6B11-4562-B6AC-407395E0FFAA}" srcOrd="1" destOrd="0" presId="urn:microsoft.com/office/officeart/2005/8/layout/process3"/>
    <dgm:cxn modelId="{1641F444-04E7-4AD8-8565-A7D4CA972412}" type="presParOf" srcId="{2E6DF315-BF45-4BC9-98A8-F6690A7C735B}" destId="{B6555A38-2A43-45C5-920F-E01ED384D8B5}" srcOrd="2" destOrd="0" presId="urn:microsoft.com/office/officeart/2005/8/layout/process3"/>
    <dgm:cxn modelId="{98D8D1D1-84B5-4E7C-B26A-4642388FFA31}" type="presParOf" srcId="{6D244586-7411-4D16-A577-076A3F1A6C07}" destId="{AA3F18AD-62A0-4639-B793-6957591D9D41}" srcOrd="3" destOrd="0" presId="urn:microsoft.com/office/officeart/2005/8/layout/process3"/>
    <dgm:cxn modelId="{C57BC8C6-E5BC-41DA-B6B7-A363C01892BA}" type="presParOf" srcId="{AA3F18AD-62A0-4639-B793-6957591D9D41}" destId="{6E859D45-B69E-48BD-9684-2C51B346D5F8}" srcOrd="0" destOrd="0" presId="urn:microsoft.com/office/officeart/2005/8/layout/process3"/>
    <dgm:cxn modelId="{3EFCD39D-63C6-413F-B9A0-787AC383C027}" type="presParOf" srcId="{6D244586-7411-4D16-A577-076A3F1A6C07}" destId="{75B8AF10-F4F6-4B9E-8A71-53B0F751E7F5}" srcOrd="4" destOrd="0" presId="urn:microsoft.com/office/officeart/2005/8/layout/process3"/>
    <dgm:cxn modelId="{F04EFCFE-B893-4FB8-BE97-BB989179979E}" type="presParOf" srcId="{75B8AF10-F4F6-4B9E-8A71-53B0F751E7F5}" destId="{93C4E13D-5288-4AAC-B40D-DF5E95904048}" srcOrd="0" destOrd="0" presId="urn:microsoft.com/office/officeart/2005/8/layout/process3"/>
    <dgm:cxn modelId="{B280E96B-E695-4AF0-BC13-BE6D13E758AC}" type="presParOf" srcId="{75B8AF10-F4F6-4B9E-8A71-53B0F751E7F5}" destId="{C9E945DD-3880-4DCA-A42B-9330E7C3DCDD}" srcOrd="1" destOrd="0" presId="urn:microsoft.com/office/officeart/2005/8/layout/process3"/>
    <dgm:cxn modelId="{3C5BB166-FFF1-4901-9FE7-71D1126D9F61}" type="presParOf" srcId="{75B8AF10-F4F6-4B9E-8A71-53B0F751E7F5}" destId="{E1C6228D-4C02-49E3-8528-B54D462F136D}" srcOrd="2" destOrd="0" presId="urn:microsoft.com/office/officeart/2005/8/layout/process3"/>
    <dgm:cxn modelId="{DC8C1F58-72BF-4F03-921E-40D1FB681BA3}" type="presParOf" srcId="{6D244586-7411-4D16-A577-076A3F1A6C07}" destId="{604400AB-C14F-4CA1-A818-A60AE5903692}" srcOrd="5" destOrd="0" presId="urn:microsoft.com/office/officeart/2005/8/layout/process3"/>
    <dgm:cxn modelId="{21655190-F0BF-4FBB-BCDA-7416F86DF5A2}" type="presParOf" srcId="{604400AB-C14F-4CA1-A818-A60AE5903692}" destId="{E21BB03E-7078-4D88-82B9-04FB23CC7AC9}" srcOrd="0" destOrd="0" presId="urn:microsoft.com/office/officeart/2005/8/layout/process3"/>
    <dgm:cxn modelId="{78AA8CB4-22A4-4D51-AA39-1226C4CC0A3A}" type="presParOf" srcId="{6D244586-7411-4D16-A577-076A3F1A6C07}" destId="{FFA19F4C-CCC1-48B0-BB98-AD9C6AA6AE88}" srcOrd="6" destOrd="0" presId="urn:microsoft.com/office/officeart/2005/8/layout/process3"/>
    <dgm:cxn modelId="{0274D29B-A238-4659-996B-301539ECF4EB}" type="presParOf" srcId="{FFA19F4C-CCC1-48B0-BB98-AD9C6AA6AE88}" destId="{281F171E-B422-4A9A-8CFC-E386A6C94DBA}" srcOrd="0" destOrd="0" presId="urn:microsoft.com/office/officeart/2005/8/layout/process3"/>
    <dgm:cxn modelId="{6CB97EB3-89DA-4918-AC81-36739DE3D234}" type="presParOf" srcId="{FFA19F4C-CCC1-48B0-BB98-AD9C6AA6AE88}" destId="{226A7645-7DD9-4495-BA90-D94029FAB45E}" srcOrd="1" destOrd="0" presId="urn:microsoft.com/office/officeart/2005/8/layout/process3"/>
    <dgm:cxn modelId="{88B517CB-0E8A-49C4-B92F-F0D72C255EAE}" type="presParOf" srcId="{FFA19F4C-CCC1-48B0-BB98-AD9C6AA6AE88}" destId="{01E0E9DD-E07B-42DB-A15A-36FC6E4ABB9D}" srcOrd="2" destOrd="0" presId="urn:microsoft.com/office/officeart/2005/8/layout/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6935A60-26B1-435D-B62A-D2F8FFD99831}"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pPr rtl="1"/>
          <a:endParaRPr lang="ar-SA"/>
        </a:p>
      </dgm:t>
    </dgm:pt>
    <dgm:pt modelId="{89DF58D7-D981-443F-8025-EAA492A3484D}">
      <dgm:prSet phldrT="[Texte]"/>
      <dgm:spPr/>
      <dgm:t>
        <a:bodyPr/>
        <a:lstStyle/>
        <a:p>
          <a:pPr rtl="1"/>
          <a:r>
            <a:rPr lang="ar-TN">
              <a:latin typeface="Traditional Arabic" panose="02020603050405020304" pitchFamily="18" charset="-78"/>
              <a:cs typeface="Traditional Arabic" panose="02020603050405020304" pitchFamily="18" charset="-78"/>
            </a:rPr>
            <a:t>النشاط  .......</a:t>
          </a:r>
          <a:endParaRPr lang="ar-SA">
            <a:latin typeface="Traditional Arabic" panose="02020603050405020304" pitchFamily="18" charset="-78"/>
            <a:cs typeface="Traditional Arabic" panose="02020603050405020304" pitchFamily="18" charset="-78"/>
          </a:endParaRPr>
        </a:p>
      </dgm:t>
    </dgm:pt>
    <dgm:pt modelId="{3BE3F36C-FEE7-4B76-9026-B876E5E9BA81}" type="parTrans" cxnId="{EB428170-207A-49D6-8D6D-D4E7DF77DED1}">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CAEE7047-1B23-408C-B235-945EBC174339}" type="sibTrans" cxnId="{EB428170-207A-49D6-8D6D-D4E7DF77DED1}">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C2214061-7D9B-4B6B-87B1-35787D239553}">
      <dgm:prSet phldrT="[Texte]"/>
      <dgm:spPr/>
      <dgm:t>
        <a:bodyPr/>
        <a:lstStyle/>
        <a:p>
          <a:pPr rtl="1"/>
          <a:r>
            <a:rPr lang="ar-TN">
              <a:latin typeface="Traditional Arabic" panose="02020603050405020304" pitchFamily="18" charset="-78"/>
              <a:cs typeface="Traditional Arabic" panose="02020603050405020304" pitchFamily="18" charset="-78"/>
            </a:rPr>
            <a:t>الإدارة/إدارة فرعية/مصلحة</a:t>
          </a:r>
          <a:r>
            <a:rPr lang="fr-FR">
              <a:latin typeface="Traditional Arabic" panose="02020603050405020304" pitchFamily="18" charset="-78"/>
              <a:cs typeface="Traditional Arabic" panose="02020603050405020304" pitchFamily="18" charset="-78"/>
            </a:rPr>
            <a:t>:</a:t>
          </a:r>
          <a:endParaRPr lang="ar-SA">
            <a:latin typeface="Traditional Arabic" panose="02020603050405020304" pitchFamily="18" charset="-78"/>
            <a:cs typeface="Traditional Arabic" panose="02020603050405020304" pitchFamily="18" charset="-78"/>
          </a:endParaRPr>
        </a:p>
      </dgm:t>
    </dgm:pt>
    <dgm:pt modelId="{C8F332E2-1AC5-4FD1-AC72-2667F6F04C76}" type="parTrans" cxnId="{19E837E0-D059-4985-979B-F126945398E5}">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3E36F5D1-FE0E-435E-B341-9302E5F4A3BC}" type="sibTrans" cxnId="{19E837E0-D059-4985-979B-F126945398E5}">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AFCECEB6-88EF-4966-87CB-D9C70B9C26FF}">
      <dgm:prSet phldrT="[Texte]"/>
      <dgm:spPr/>
      <dgm:t>
        <a:bodyPr/>
        <a:lstStyle/>
        <a:p>
          <a:pPr rtl="1"/>
          <a:r>
            <a:rPr lang="ar-TN">
              <a:latin typeface="Traditional Arabic" panose="02020603050405020304" pitchFamily="18" charset="-78"/>
              <a:cs typeface="Traditional Arabic" panose="02020603050405020304" pitchFamily="18" charset="-78"/>
            </a:rPr>
            <a:t>النشاط ........</a:t>
          </a:r>
          <a:endParaRPr lang="ar-SA">
            <a:latin typeface="Traditional Arabic" panose="02020603050405020304" pitchFamily="18" charset="-78"/>
            <a:cs typeface="Traditional Arabic" panose="02020603050405020304" pitchFamily="18" charset="-78"/>
          </a:endParaRPr>
        </a:p>
      </dgm:t>
    </dgm:pt>
    <dgm:pt modelId="{5A9CD956-301B-4AF4-80CD-DCD5396F5FA7}" type="parTrans" cxnId="{54D7EDC7-E035-40ED-BAB1-6B999130B6EC}">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0188F895-0372-4FD4-8597-E7E71FC1ABF9}" type="sibTrans" cxnId="{54D7EDC7-E035-40ED-BAB1-6B999130B6EC}">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DD578E9E-9DFC-4DA8-9B0E-A0201A4D4E5E}">
      <dgm:prSet phldrT="[Texte]"/>
      <dgm:spPr/>
      <dgm:t>
        <a:bodyPr/>
        <a:lstStyle/>
        <a:p>
          <a:pPr rtl="1"/>
          <a:r>
            <a:rPr lang="ar-TN">
              <a:latin typeface="Traditional Arabic" panose="02020603050405020304" pitchFamily="18" charset="-78"/>
              <a:cs typeface="Traditional Arabic" panose="02020603050405020304" pitchFamily="18" charset="-78"/>
            </a:rPr>
            <a:t>النشاط .........</a:t>
          </a:r>
          <a:endParaRPr lang="ar-SA">
            <a:latin typeface="Traditional Arabic" panose="02020603050405020304" pitchFamily="18" charset="-78"/>
            <a:cs typeface="Traditional Arabic" panose="02020603050405020304" pitchFamily="18" charset="-78"/>
          </a:endParaRPr>
        </a:p>
      </dgm:t>
    </dgm:pt>
    <dgm:pt modelId="{CF06C424-EC0C-48DC-8384-38E5D653EE9D}" type="parTrans" cxnId="{E1D04C3C-CA56-4FA7-BDCC-684E0AEEB07C}">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9476BA4E-580A-4336-A827-2F4A04A7400C}" type="sibTrans" cxnId="{E1D04C3C-CA56-4FA7-BDCC-684E0AEEB07C}">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8F010E06-DB2D-4E72-AA1D-80B8ED552D42}">
      <dgm:prSet phldrT="[Texte]"/>
      <dgm:spPr/>
      <dgm:t>
        <a:bodyPr/>
        <a:lstStyle/>
        <a:p>
          <a:pPr rtl="1"/>
          <a:r>
            <a:rPr lang="ar-TN">
              <a:latin typeface="Traditional Arabic" panose="02020603050405020304" pitchFamily="18" charset="-78"/>
              <a:cs typeface="Traditional Arabic" panose="02020603050405020304" pitchFamily="18" charset="-78"/>
            </a:rPr>
            <a:t>الإدارة/إدارة فرعية/مصلحة</a:t>
          </a:r>
          <a:r>
            <a:rPr lang="fr-FR">
              <a:latin typeface="Traditional Arabic" panose="02020603050405020304" pitchFamily="18" charset="-78"/>
              <a:cs typeface="Traditional Arabic" panose="02020603050405020304" pitchFamily="18" charset="-78"/>
            </a:rPr>
            <a:t>:</a:t>
          </a:r>
          <a:endParaRPr lang="ar-SA">
            <a:latin typeface="Traditional Arabic" panose="02020603050405020304" pitchFamily="18" charset="-78"/>
            <a:cs typeface="Traditional Arabic" panose="02020603050405020304" pitchFamily="18" charset="-78"/>
          </a:endParaRPr>
        </a:p>
      </dgm:t>
    </dgm:pt>
    <dgm:pt modelId="{C4A28E7B-A6F2-43E3-AA55-CE10D2564918}" type="parTrans" cxnId="{27B9FBED-A98C-4E89-891E-FC03742C07A1}">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FC7EDA11-ECC5-4BB7-973E-D0F09E631F87}" type="sibTrans" cxnId="{27B9FBED-A98C-4E89-891E-FC03742C07A1}">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0A23ED6F-2658-4A5D-884E-B2348E30BC48}">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35DC0B5A-8FCE-4BBD-B7C2-4708425EFF3B}" type="parTrans" cxnId="{38CE80F3-5913-4822-9442-9B7324D04BC3}">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10F790D3-24AB-4E61-A040-BC75A923340A}" type="sibTrans" cxnId="{38CE80F3-5913-4822-9442-9B7324D04BC3}">
      <dgm:prSet/>
      <dgm:spPr/>
      <dgm:t>
        <a:bodyPr/>
        <a:lstStyle/>
        <a:p>
          <a:pPr rtl="1"/>
          <a:endParaRPr lang="ar-SA">
            <a:latin typeface="Traditional Arabic" panose="02020603050405020304" pitchFamily="18" charset="-78"/>
            <a:cs typeface="Traditional Arabic" panose="02020603050405020304" pitchFamily="18" charset="-78"/>
          </a:endParaRPr>
        </a:p>
      </dgm:t>
    </dgm:pt>
    <dgm:pt modelId="{6B84A37B-0ED3-4BFC-A345-8D4C840DFD2C}">
      <dgm:prSet phldrT="[Texte]"/>
      <dgm:spPr/>
      <dgm:t>
        <a:bodyPr/>
        <a:lstStyle/>
        <a:p>
          <a:pPr rtl="1"/>
          <a:r>
            <a:rPr lang="ar-TN">
              <a:latin typeface="Traditional Arabic" panose="02020603050405020304" pitchFamily="18" charset="-78"/>
              <a:cs typeface="Traditional Arabic" panose="02020603050405020304" pitchFamily="18" charset="-78"/>
            </a:rPr>
            <a:t>الإدارة/إدارة فرعية/مصلحة</a:t>
          </a:r>
          <a:r>
            <a:rPr lang="fr-FR">
              <a:latin typeface="Traditional Arabic" panose="02020603050405020304" pitchFamily="18" charset="-78"/>
              <a:cs typeface="Traditional Arabic" panose="02020603050405020304" pitchFamily="18" charset="-78"/>
            </a:rPr>
            <a:t>:</a:t>
          </a:r>
          <a:endParaRPr lang="ar-SA">
            <a:latin typeface="Traditional Arabic" panose="02020603050405020304" pitchFamily="18" charset="-78"/>
            <a:cs typeface="Traditional Arabic" panose="02020603050405020304" pitchFamily="18" charset="-78"/>
          </a:endParaRPr>
        </a:p>
      </dgm:t>
    </dgm:pt>
    <dgm:pt modelId="{2C11167D-A4A7-47E2-B13C-F39943A38A51}" type="parTrans" cxnId="{6F60CEDA-4D09-4B64-AE8D-96036896314D}">
      <dgm:prSet/>
      <dgm:spPr/>
      <dgm:t>
        <a:bodyPr/>
        <a:lstStyle/>
        <a:p>
          <a:pPr rtl="1"/>
          <a:endParaRPr lang="ar-SA"/>
        </a:p>
      </dgm:t>
    </dgm:pt>
    <dgm:pt modelId="{50A9D22C-E9FF-43B1-91A8-03DAA5682AD3}" type="sibTrans" cxnId="{6F60CEDA-4D09-4B64-AE8D-96036896314D}">
      <dgm:prSet/>
      <dgm:spPr/>
      <dgm:t>
        <a:bodyPr/>
        <a:lstStyle/>
        <a:p>
          <a:pPr rtl="1"/>
          <a:endParaRPr lang="ar-SA"/>
        </a:p>
      </dgm:t>
    </dgm:pt>
    <dgm:pt modelId="{A2BF97C4-FA6B-41AC-B224-9676389F9F00}">
      <dgm:prSet phldrT="[Texte]"/>
      <dgm:spPr/>
      <dgm:t>
        <a:bodyPr/>
        <a:lstStyle/>
        <a:p>
          <a:pPr rtl="1"/>
          <a:r>
            <a:rPr lang="ar-TN">
              <a:latin typeface="Traditional Arabic" panose="02020603050405020304" pitchFamily="18" charset="-78"/>
              <a:cs typeface="Traditional Arabic" panose="02020603050405020304" pitchFamily="18" charset="-78"/>
            </a:rPr>
            <a:t>الآجال</a:t>
          </a:r>
          <a:r>
            <a:rPr lang="fr-FR">
              <a:latin typeface="Traditional Arabic" panose="02020603050405020304" pitchFamily="18" charset="-78"/>
              <a:cs typeface="Traditional Arabic" panose="02020603050405020304" pitchFamily="18" charset="-78"/>
            </a:rPr>
            <a:t>:</a:t>
          </a:r>
          <a:endParaRPr lang="ar-SA">
            <a:latin typeface="Traditional Arabic" panose="02020603050405020304" pitchFamily="18" charset="-78"/>
            <a:cs typeface="Traditional Arabic" panose="02020603050405020304" pitchFamily="18" charset="-78"/>
          </a:endParaRPr>
        </a:p>
      </dgm:t>
    </dgm:pt>
    <dgm:pt modelId="{E5860930-6AD0-4D33-B841-CD3648F777ED}" type="parTrans" cxnId="{740874AA-EF73-4748-AADF-700E05FE2E3C}">
      <dgm:prSet/>
      <dgm:spPr/>
      <dgm:t>
        <a:bodyPr/>
        <a:lstStyle/>
        <a:p>
          <a:pPr rtl="1"/>
          <a:endParaRPr lang="ar-SA"/>
        </a:p>
      </dgm:t>
    </dgm:pt>
    <dgm:pt modelId="{0D177CFE-0CB2-422D-8408-B306F732C093}" type="sibTrans" cxnId="{740874AA-EF73-4748-AADF-700E05FE2E3C}">
      <dgm:prSet/>
      <dgm:spPr/>
      <dgm:t>
        <a:bodyPr/>
        <a:lstStyle/>
        <a:p>
          <a:pPr rtl="1"/>
          <a:endParaRPr lang="ar-SA"/>
        </a:p>
      </dgm:t>
    </dgm:pt>
    <dgm:pt modelId="{5970C734-C549-4DA5-8A68-F3FA528EFECB}">
      <dgm:prSet phldrT="[Texte]"/>
      <dgm:spPr/>
      <dgm:t>
        <a:bodyPr/>
        <a:lstStyle/>
        <a:p>
          <a:pPr rtl="1"/>
          <a:r>
            <a:rPr lang="ar-TN">
              <a:latin typeface="Traditional Arabic" panose="02020603050405020304" pitchFamily="18" charset="-78"/>
              <a:cs typeface="Traditional Arabic" panose="02020603050405020304" pitchFamily="18" charset="-78"/>
            </a:rPr>
            <a:t>المخرجات</a:t>
          </a:r>
          <a:r>
            <a:rPr lang="fr-FR">
              <a:latin typeface="Traditional Arabic" panose="02020603050405020304" pitchFamily="18" charset="-78"/>
              <a:cs typeface="Traditional Arabic" panose="02020603050405020304" pitchFamily="18" charset="-78"/>
            </a:rPr>
            <a:t>:</a:t>
          </a:r>
          <a:endParaRPr lang="ar-SA">
            <a:latin typeface="Traditional Arabic" panose="02020603050405020304" pitchFamily="18" charset="-78"/>
            <a:cs typeface="Traditional Arabic" panose="02020603050405020304" pitchFamily="18" charset="-78"/>
          </a:endParaRPr>
        </a:p>
      </dgm:t>
    </dgm:pt>
    <dgm:pt modelId="{57FAE10D-B89B-44DD-A53F-B2030E71E7A7}" type="parTrans" cxnId="{934468B3-84B2-4424-BF52-361C6B4E67B4}">
      <dgm:prSet/>
      <dgm:spPr/>
      <dgm:t>
        <a:bodyPr/>
        <a:lstStyle/>
        <a:p>
          <a:pPr rtl="1"/>
          <a:endParaRPr lang="ar-SA"/>
        </a:p>
      </dgm:t>
    </dgm:pt>
    <dgm:pt modelId="{774D22BB-60FB-434C-B655-8936F7741796}" type="sibTrans" cxnId="{934468B3-84B2-4424-BF52-361C6B4E67B4}">
      <dgm:prSet/>
      <dgm:spPr/>
      <dgm:t>
        <a:bodyPr/>
        <a:lstStyle/>
        <a:p>
          <a:pPr rtl="1"/>
          <a:endParaRPr lang="ar-SA"/>
        </a:p>
      </dgm:t>
    </dgm:pt>
    <dgm:pt modelId="{ECB4A50A-70F9-4980-A7A6-0AC6E23ED6F4}">
      <dgm:prSet/>
      <dgm:spPr/>
      <dgm:t>
        <a:bodyPr/>
        <a:lstStyle/>
        <a:p>
          <a:pPr rtl="1"/>
          <a:r>
            <a:rPr lang="ar-TN">
              <a:latin typeface="Traditional Arabic" panose="02020603050405020304" pitchFamily="18" charset="-78"/>
              <a:cs typeface="Traditional Arabic" panose="02020603050405020304" pitchFamily="18" charset="-78"/>
            </a:rPr>
            <a:t>الآجال</a:t>
          </a:r>
          <a:r>
            <a:rPr lang="fr-FR">
              <a:latin typeface="Traditional Arabic" panose="02020603050405020304" pitchFamily="18" charset="-78"/>
              <a:cs typeface="Traditional Arabic" panose="02020603050405020304" pitchFamily="18" charset="-78"/>
            </a:rPr>
            <a:t>:</a:t>
          </a:r>
          <a:endParaRPr lang="ar-SA">
            <a:latin typeface="Traditional Arabic" panose="02020603050405020304" pitchFamily="18" charset="-78"/>
            <a:cs typeface="Traditional Arabic" panose="02020603050405020304" pitchFamily="18" charset="-78"/>
          </a:endParaRPr>
        </a:p>
      </dgm:t>
    </dgm:pt>
    <dgm:pt modelId="{F4B80A10-E838-43BF-8F01-232CEC4177B7}" type="parTrans" cxnId="{85AC3585-7A86-468C-95E1-51B3347B3E8C}">
      <dgm:prSet/>
      <dgm:spPr/>
      <dgm:t>
        <a:bodyPr/>
        <a:lstStyle/>
        <a:p>
          <a:pPr rtl="1"/>
          <a:endParaRPr lang="ar-SA"/>
        </a:p>
      </dgm:t>
    </dgm:pt>
    <dgm:pt modelId="{B853CCC8-E1E3-4210-B10B-9BC9564D33DB}" type="sibTrans" cxnId="{85AC3585-7A86-468C-95E1-51B3347B3E8C}">
      <dgm:prSet/>
      <dgm:spPr/>
      <dgm:t>
        <a:bodyPr/>
        <a:lstStyle/>
        <a:p>
          <a:pPr rtl="1"/>
          <a:endParaRPr lang="ar-SA"/>
        </a:p>
      </dgm:t>
    </dgm:pt>
    <dgm:pt modelId="{592AE8FE-5452-4611-B275-228E5B584DF2}">
      <dgm:prSet/>
      <dgm:spPr/>
      <dgm:t>
        <a:bodyPr/>
        <a:lstStyle/>
        <a:p>
          <a:pPr rtl="1"/>
          <a:r>
            <a:rPr lang="ar-TN">
              <a:latin typeface="Traditional Arabic" panose="02020603050405020304" pitchFamily="18" charset="-78"/>
              <a:cs typeface="Traditional Arabic" panose="02020603050405020304" pitchFamily="18" charset="-78"/>
            </a:rPr>
            <a:t>المخرجات</a:t>
          </a:r>
          <a:endParaRPr lang="ar-SA"/>
        </a:p>
      </dgm:t>
    </dgm:pt>
    <dgm:pt modelId="{CB8656EC-1B32-4CF8-91FA-7E779D76BFD9}" type="parTrans" cxnId="{D0AD640C-3180-4AE8-8110-29729FA14748}">
      <dgm:prSet/>
      <dgm:spPr/>
      <dgm:t>
        <a:bodyPr/>
        <a:lstStyle/>
        <a:p>
          <a:pPr rtl="1"/>
          <a:endParaRPr lang="ar-SA"/>
        </a:p>
      </dgm:t>
    </dgm:pt>
    <dgm:pt modelId="{B38423E3-4591-43C9-861D-11C667F2DA51}" type="sibTrans" cxnId="{D0AD640C-3180-4AE8-8110-29729FA14748}">
      <dgm:prSet/>
      <dgm:spPr/>
      <dgm:t>
        <a:bodyPr/>
        <a:lstStyle/>
        <a:p>
          <a:pPr rtl="1"/>
          <a:endParaRPr lang="ar-SA"/>
        </a:p>
      </dgm:t>
    </dgm:pt>
    <dgm:pt modelId="{84ED214B-B923-43E8-A575-5B220737416F}">
      <dgm:prSet/>
      <dgm:spPr/>
      <dgm:t>
        <a:bodyPr/>
        <a:lstStyle/>
        <a:p>
          <a:pPr rtl="1"/>
          <a:r>
            <a:rPr lang="ar-TN">
              <a:latin typeface="Traditional Arabic" panose="02020603050405020304" pitchFamily="18" charset="-78"/>
              <a:cs typeface="Traditional Arabic" panose="02020603050405020304" pitchFamily="18" charset="-78"/>
            </a:rPr>
            <a:t>الآجال</a:t>
          </a:r>
          <a:r>
            <a:rPr lang="fr-FR">
              <a:latin typeface="Traditional Arabic" panose="02020603050405020304" pitchFamily="18" charset="-78"/>
              <a:cs typeface="Traditional Arabic" panose="02020603050405020304" pitchFamily="18" charset="-78"/>
            </a:rPr>
            <a:t>:</a:t>
          </a:r>
          <a:endParaRPr lang="ar-SA">
            <a:latin typeface="Traditional Arabic" panose="02020603050405020304" pitchFamily="18" charset="-78"/>
            <a:cs typeface="Traditional Arabic" panose="02020603050405020304" pitchFamily="18" charset="-78"/>
          </a:endParaRPr>
        </a:p>
      </dgm:t>
    </dgm:pt>
    <dgm:pt modelId="{F5F2BC38-91D1-4DE4-8B7D-C6482D01A599}" type="parTrans" cxnId="{5A7EA91D-4F15-4E6B-8A56-3E13D39BBC2D}">
      <dgm:prSet/>
      <dgm:spPr/>
      <dgm:t>
        <a:bodyPr/>
        <a:lstStyle/>
        <a:p>
          <a:pPr rtl="1"/>
          <a:endParaRPr lang="ar-SA"/>
        </a:p>
      </dgm:t>
    </dgm:pt>
    <dgm:pt modelId="{375D4554-B330-4943-AABE-B42E2953C186}" type="sibTrans" cxnId="{5A7EA91D-4F15-4E6B-8A56-3E13D39BBC2D}">
      <dgm:prSet/>
      <dgm:spPr/>
      <dgm:t>
        <a:bodyPr/>
        <a:lstStyle/>
        <a:p>
          <a:pPr rtl="1"/>
          <a:endParaRPr lang="ar-SA"/>
        </a:p>
      </dgm:t>
    </dgm:pt>
    <dgm:pt modelId="{80ABBF28-2065-4087-9C49-6EC29749A237}">
      <dgm:prSet/>
      <dgm:spPr/>
      <dgm:t>
        <a:bodyPr/>
        <a:lstStyle/>
        <a:p>
          <a:pPr rtl="1"/>
          <a:r>
            <a:rPr lang="ar-TN">
              <a:latin typeface="Traditional Arabic" panose="02020603050405020304" pitchFamily="18" charset="-78"/>
              <a:cs typeface="Traditional Arabic" panose="02020603050405020304" pitchFamily="18" charset="-78"/>
            </a:rPr>
            <a:t>المخرجات</a:t>
          </a:r>
          <a:endParaRPr lang="ar-SA"/>
        </a:p>
      </dgm:t>
    </dgm:pt>
    <dgm:pt modelId="{D9B7F51C-513F-4787-9571-F190C6B29890}" type="parTrans" cxnId="{2F932D07-0169-4496-9779-B11697E0300E}">
      <dgm:prSet/>
      <dgm:spPr/>
      <dgm:t>
        <a:bodyPr/>
        <a:lstStyle/>
        <a:p>
          <a:pPr rtl="1"/>
          <a:endParaRPr lang="ar-SA"/>
        </a:p>
      </dgm:t>
    </dgm:pt>
    <dgm:pt modelId="{C9115D59-0CD8-4B13-A0E7-ECDFD309F909}" type="sibTrans" cxnId="{2F932D07-0169-4496-9779-B11697E0300E}">
      <dgm:prSet/>
      <dgm:spPr/>
      <dgm:t>
        <a:bodyPr/>
        <a:lstStyle/>
        <a:p>
          <a:pPr rtl="1"/>
          <a:endParaRPr lang="ar-SA"/>
        </a:p>
      </dgm:t>
    </dgm:pt>
    <dgm:pt modelId="{6D244586-7411-4D16-A577-076A3F1A6C07}" type="pres">
      <dgm:prSet presAssocID="{36935A60-26B1-435D-B62A-D2F8FFD99831}" presName="linearFlow" presStyleCnt="0">
        <dgm:presLayoutVars>
          <dgm:dir val="rev"/>
          <dgm:animLvl val="lvl"/>
          <dgm:resizeHandles val="exact"/>
        </dgm:presLayoutVars>
      </dgm:prSet>
      <dgm:spPr/>
      <dgm:t>
        <a:bodyPr/>
        <a:lstStyle/>
        <a:p>
          <a:pPr rtl="1"/>
          <a:endParaRPr lang="ar-SA"/>
        </a:p>
      </dgm:t>
    </dgm:pt>
    <dgm:pt modelId="{6074D1BB-0D58-451A-A615-376D465D0E50}" type="pres">
      <dgm:prSet presAssocID="{89DF58D7-D981-443F-8025-EAA492A3484D}" presName="composite" presStyleCnt="0"/>
      <dgm:spPr/>
    </dgm:pt>
    <dgm:pt modelId="{52998F67-7EEF-46A7-95CD-66316EACC8DE}" type="pres">
      <dgm:prSet presAssocID="{89DF58D7-D981-443F-8025-EAA492A3484D}" presName="parTx" presStyleLbl="node1" presStyleIdx="0" presStyleCnt="4">
        <dgm:presLayoutVars>
          <dgm:chMax val="0"/>
          <dgm:chPref val="0"/>
          <dgm:bulletEnabled val="1"/>
        </dgm:presLayoutVars>
      </dgm:prSet>
      <dgm:spPr/>
      <dgm:t>
        <a:bodyPr/>
        <a:lstStyle/>
        <a:p>
          <a:pPr rtl="1"/>
          <a:endParaRPr lang="ar-SA"/>
        </a:p>
      </dgm:t>
    </dgm:pt>
    <dgm:pt modelId="{2DCCC817-B58C-4365-AE88-5B38D73C4EB0}" type="pres">
      <dgm:prSet presAssocID="{89DF58D7-D981-443F-8025-EAA492A3484D}" presName="parSh" presStyleLbl="node1" presStyleIdx="0" presStyleCnt="4"/>
      <dgm:spPr/>
      <dgm:t>
        <a:bodyPr/>
        <a:lstStyle/>
        <a:p>
          <a:pPr rtl="1"/>
          <a:endParaRPr lang="ar-SA"/>
        </a:p>
      </dgm:t>
    </dgm:pt>
    <dgm:pt modelId="{84098209-3E95-46E1-87AC-0B7BD4E8106C}" type="pres">
      <dgm:prSet presAssocID="{89DF58D7-D981-443F-8025-EAA492A3484D}" presName="desTx" presStyleLbl="fgAcc1" presStyleIdx="0" presStyleCnt="4">
        <dgm:presLayoutVars>
          <dgm:bulletEnabled val="1"/>
        </dgm:presLayoutVars>
      </dgm:prSet>
      <dgm:spPr/>
      <dgm:t>
        <a:bodyPr/>
        <a:lstStyle/>
        <a:p>
          <a:pPr rtl="1"/>
          <a:endParaRPr lang="ar-SA"/>
        </a:p>
      </dgm:t>
    </dgm:pt>
    <dgm:pt modelId="{C77DB851-6353-44C2-B187-696F14B7A1AA}" type="pres">
      <dgm:prSet presAssocID="{CAEE7047-1B23-408C-B235-945EBC174339}" presName="sibTrans" presStyleLbl="sibTrans2D1" presStyleIdx="0" presStyleCnt="3"/>
      <dgm:spPr/>
      <dgm:t>
        <a:bodyPr/>
        <a:lstStyle/>
        <a:p>
          <a:pPr rtl="1"/>
          <a:endParaRPr lang="ar-SA"/>
        </a:p>
      </dgm:t>
    </dgm:pt>
    <dgm:pt modelId="{F962E7BC-AB05-4EE3-B98D-69B5059848CD}" type="pres">
      <dgm:prSet presAssocID="{CAEE7047-1B23-408C-B235-945EBC174339}" presName="connTx" presStyleLbl="sibTrans2D1" presStyleIdx="0" presStyleCnt="3"/>
      <dgm:spPr/>
      <dgm:t>
        <a:bodyPr/>
        <a:lstStyle/>
        <a:p>
          <a:pPr rtl="1"/>
          <a:endParaRPr lang="ar-SA"/>
        </a:p>
      </dgm:t>
    </dgm:pt>
    <dgm:pt modelId="{2E6DF315-BF45-4BC9-98A8-F6690A7C735B}" type="pres">
      <dgm:prSet presAssocID="{AFCECEB6-88EF-4966-87CB-D9C70B9C26FF}" presName="composite" presStyleCnt="0"/>
      <dgm:spPr/>
    </dgm:pt>
    <dgm:pt modelId="{0D7F08B1-2F03-4F94-BF7F-82047E2EE9F9}" type="pres">
      <dgm:prSet presAssocID="{AFCECEB6-88EF-4966-87CB-D9C70B9C26FF}" presName="parTx" presStyleLbl="node1" presStyleIdx="0" presStyleCnt="4">
        <dgm:presLayoutVars>
          <dgm:chMax val="0"/>
          <dgm:chPref val="0"/>
          <dgm:bulletEnabled val="1"/>
        </dgm:presLayoutVars>
      </dgm:prSet>
      <dgm:spPr/>
      <dgm:t>
        <a:bodyPr/>
        <a:lstStyle/>
        <a:p>
          <a:pPr rtl="1"/>
          <a:endParaRPr lang="ar-SA"/>
        </a:p>
      </dgm:t>
    </dgm:pt>
    <dgm:pt modelId="{1A8B1A09-6B11-4562-B6AC-407395E0FFAA}" type="pres">
      <dgm:prSet presAssocID="{AFCECEB6-88EF-4966-87CB-D9C70B9C26FF}" presName="parSh" presStyleLbl="node1" presStyleIdx="1" presStyleCnt="4"/>
      <dgm:spPr/>
      <dgm:t>
        <a:bodyPr/>
        <a:lstStyle/>
        <a:p>
          <a:pPr rtl="1"/>
          <a:endParaRPr lang="ar-SA"/>
        </a:p>
      </dgm:t>
    </dgm:pt>
    <dgm:pt modelId="{B6555A38-2A43-45C5-920F-E01ED384D8B5}" type="pres">
      <dgm:prSet presAssocID="{AFCECEB6-88EF-4966-87CB-D9C70B9C26FF}" presName="desTx" presStyleLbl="fgAcc1" presStyleIdx="1" presStyleCnt="4">
        <dgm:presLayoutVars>
          <dgm:bulletEnabled val="1"/>
        </dgm:presLayoutVars>
      </dgm:prSet>
      <dgm:spPr/>
      <dgm:t>
        <a:bodyPr/>
        <a:lstStyle/>
        <a:p>
          <a:pPr rtl="1"/>
          <a:endParaRPr lang="ar-SA"/>
        </a:p>
      </dgm:t>
    </dgm:pt>
    <dgm:pt modelId="{AA3F18AD-62A0-4639-B793-6957591D9D41}" type="pres">
      <dgm:prSet presAssocID="{0188F895-0372-4FD4-8597-E7E71FC1ABF9}" presName="sibTrans" presStyleLbl="sibTrans2D1" presStyleIdx="1" presStyleCnt="3"/>
      <dgm:spPr/>
      <dgm:t>
        <a:bodyPr/>
        <a:lstStyle/>
        <a:p>
          <a:pPr rtl="1"/>
          <a:endParaRPr lang="ar-SA"/>
        </a:p>
      </dgm:t>
    </dgm:pt>
    <dgm:pt modelId="{6E859D45-B69E-48BD-9684-2C51B346D5F8}" type="pres">
      <dgm:prSet presAssocID="{0188F895-0372-4FD4-8597-E7E71FC1ABF9}" presName="connTx" presStyleLbl="sibTrans2D1" presStyleIdx="1" presStyleCnt="3"/>
      <dgm:spPr/>
      <dgm:t>
        <a:bodyPr/>
        <a:lstStyle/>
        <a:p>
          <a:pPr rtl="1"/>
          <a:endParaRPr lang="ar-SA"/>
        </a:p>
      </dgm:t>
    </dgm:pt>
    <dgm:pt modelId="{75B8AF10-F4F6-4B9E-8A71-53B0F751E7F5}" type="pres">
      <dgm:prSet presAssocID="{DD578E9E-9DFC-4DA8-9B0E-A0201A4D4E5E}" presName="composite" presStyleCnt="0"/>
      <dgm:spPr/>
    </dgm:pt>
    <dgm:pt modelId="{93C4E13D-5288-4AAC-B40D-DF5E95904048}" type="pres">
      <dgm:prSet presAssocID="{DD578E9E-9DFC-4DA8-9B0E-A0201A4D4E5E}" presName="parTx" presStyleLbl="node1" presStyleIdx="1" presStyleCnt="4">
        <dgm:presLayoutVars>
          <dgm:chMax val="0"/>
          <dgm:chPref val="0"/>
          <dgm:bulletEnabled val="1"/>
        </dgm:presLayoutVars>
      </dgm:prSet>
      <dgm:spPr/>
      <dgm:t>
        <a:bodyPr/>
        <a:lstStyle/>
        <a:p>
          <a:pPr rtl="1"/>
          <a:endParaRPr lang="ar-SA"/>
        </a:p>
      </dgm:t>
    </dgm:pt>
    <dgm:pt modelId="{C9E945DD-3880-4DCA-A42B-9330E7C3DCDD}" type="pres">
      <dgm:prSet presAssocID="{DD578E9E-9DFC-4DA8-9B0E-A0201A4D4E5E}" presName="parSh" presStyleLbl="node1" presStyleIdx="2" presStyleCnt="4"/>
      <dgm:spPr/>
      <dgm:t>
        <a:bodyPr/>
        <a:lstStyle/>
        <a:p>
          <a:pPr rtl="1"/>
          <a:endParaRPr lang="ar-SA"/>
        </a:p>
      </dgm:t>
    </dgm:pt>
    <dgm:pt modelId="{E1C6228D-4C02-49E3-8528-B54D462F136D}" type="pres">
      <dgm:prSet presAssocID="{DD578E9E-9DFC-4DA8-9B0E-A0201A4D4E5E}" presName="desTx" presStyleLbl="fgAcc1" presStyleIdx="2" presStyleCnt="4">
        <dgm:presLayoutVars>
          <dgm:bulletEnabled val="1"/>
        </dgm:presLayoutVars>
      </dgm:prSet>
      <dgm:spPr/>
      <dgm:t>
        <a:bodyPr/>
        <a:lstStyle/>
        <a:p>
          <a:pPr rtl="1"/>
          <a:endParaRPr lang="ar-SA"/>
        </a:p>
      </dgm:t>
    </dgm:pt>
    <dgm:pt modelId="{604400AB-C14F-4CA1-A818-A60AE5903692}" type="pres">
      <dgm:prSet presAssocID="{9476BA4E-580A-4336-A827-2F4A04A7400C}" presName="sibTrans" presStyleLbl="sibTrans2D1" presStyleIdx="2" presStyleCnt="3"/>
      <dgm:spPr/>
      <dgm:t>
        <a:bodyPr/>
        <a:lstStyle/>
        <a:p>
          <a:pPr rtl="1"/>
          <a:endParaRPr lang="ar-SA"/>
        </a:p>
      </dgm:t>
    </dgm:pt>
    <dgm:pt modelId="{E21BB03E-7078-4D88-82B9-04FB23CC7AC9}" type="pres">
      <dgm:prSet presAssocID="{9476BA4E-580A-4336-A827-2F4A04A7400C}" presName="connTx" presStyleLbl="sibTrans2D1" presStyleIdx="2" presStyleCnt="3"/>
      <dgm:spPr/>
      <dgm:t>
        <a:bodyPr/>
        <a:lstStyle/>
        <a:p>
          <a:pPr rtl="1"/>
          <a:endParaRPr lang="ar-SA"/>
        </a:p>
      </dgm:t>
    </dgm:pt>
    <dgm:pt modelId="{FFA19F4C-CCC1-48B0-BB98-AD9C6AA6AE88}" type="pres">
      <dgm:prSet presAssocID="{0A23ED6F-2658-4A5D-884E-B2348E30BC48}" presName="composite" presStyleCnt="0"/>
      <dgm:spPr/>
    </dgm:pt>
    <dgm:pt modelId="{281F171E-B422-4A9A-8CFC-E386A6C94DBA}" type="pres">
      <dgm:prSet presAssocID="{0A23ED6F-2658-4A5D-884E-B2348E30BC48}" presName="parTx" presStyleLbl="node1" presStyleIdx="2" presStyleCnt="4">
        <dgm:presLayoutVars>
          <dgm:chMax val="0"/>
          <dgm:chPref val="0"/>
          <dgm:bulletEnabled val="1"/>
        </dgm:presLayoutVars>
      </dgm:prSet>
      <dgm:spPr/>
      <dgm:t>
        <a:bodyPr/>
        <a:lstStyle/>
        <a:p>
          <a:pPr rtl="1"/>
          <a:endParaRPr lang="ar-SA"/>
        </a:p>
      </dgm:t>
    </dgm:pt>
    <dgm:pt modelId="{226A7645-7DD9-4495-BA90-D94029FAB45E}" type="pres">
      <dgm:prSet presAssocID="{0A23ED6F-2658-4A5D-884E-B2348E30BC48}" presName="parSh" presStyleLbl="node1" presStyleIdx="3" presStyleCnt="4"/>
      <dgm:spPr/>
      <dgm:t>
        <a:bodyPr/>
        <a:lstStyle/>
        <a:p>
          <a:pPr rtl="1"/>
          <a:endParaRPr lang="ar-SA"/>
        </a:p>
      </dgm:t>
    </dgm:pt>
    <dgm:pt modelId="{01E0E9DD-E07B-42DB-A15A-36FC6E4ABB9D}" type="pres">
      <dgm:prSet presAssocID="{0A23ED6F-2658-4A5D-884E-B2348E30BC48}" presName="desTx" presStyleLbl="fgAcc1" presStyleIdx="3" presStyleCnt="4">
        <dgm:presLayoutVars>
          <dgm:bulletEnabled val="1"/>
        </dgm:presLayoutVars>
      </dgm:prSet>
      <dgm:spPr/>
    </dgm:pt>
  </dgm:ptLst>
  <dgm:cxnLst>
    <dgm:cxn modelId="{27B9FBED-A98C-4E89-891E-FC03742C07A1}" srcId="{DD578E9E-9DFC-4DA8-9B0E-A0201A4D4E5E}" destId="{8F010E06-DB2D-4E72-AA1D-80B8ED552D42}" srcOrd="0" destOrd="0" parTransId="{C4A28E7B-A6F2-43E3-AA55-CE10D2564918}" sibTransId="{FC7EDA11-ECC5-4BB7-973E-D0F09E631F87}"/>
    <dgm:cxn modelId="{BEDB1AC9-F6FB-41C6-9AB7-7A7F3A59AB29}" type="presOf" srcId="{DD578E9E-9DFC-4DA8-9B0E-A0201A4D4E5E}" destId="{C9E945DD-3880-4DCA-A42B-9330E7C3DCDD}" srcOrd="1" destOrd="0" presId="urn:microsoft.com/office/officeart/2005/8/layout/process3"/>
    <dgm:cxn modelId="{54D7EDC7-E035-40ED-BAB1-6B999130B6EC}" srcId="{36935A60-26B1-435D-B62A-D2F8FFD99831}" destId="{AFCECEB6-88EF-4966-87CB-D9C70B9C26FF}" srcOrd="1" destOrd="0" parTransId="{5A9CD956-301B-4AF4-80CD-DCD5396F5FA7}" sibTransId="{0188F895-0372-4FD4-8597-E7E71FC1ABF9}"/>
    <dgm:cxn modelId="{475B1687-6E6A-4F53-B0FF-05E403D962E0}" type="presOf" srcId="{CAEE7047-1B23-408C-B235-945EBC174339}" destId="{C77DB851-6353-44C2-B187-696F14B7A1AA}" srcOrd="0" destOrd="0" presId="urn:microsoft.com/office/officeart/2005/8/layout/process3"/>
    <dgm:cxn modelId="{F1646E65-1EC3-4660-8097-C4FBD300BEAC}" type="presOf" srcId="{8F010E06-DB2D-4E72-AA1D-80B8ED552D42}" destId="{E1C6228D-4C02-49E3-8528-B54D462F136D}" srcOrd="0" destOrd="0" presId="urn:microsoft.com/office/officeart/2005/8/layout/process3"/>
    <dgm:cxn modelId="{62DA7E6F-9192-446B-8A1A-5D116A5C7592}" type="presOf" srcId="{0188F895-0372-4FD4-8597-E7E71FC1ABF9}" destId="{6E859D45-B69E-48BD-9684-2C51B346D5F8}" srcOrd="1" destOrd="0" presId="urn:microsoft.com/office/officeart/2005/8/layout/process3"/>
    <dgm:cxn modelId="{908EE5C9-1C71-4047-B1F7-F77833FD9027}" type="presOf" srcId="{AFCECEB6-88EF-4966-87CB-D9C70B9C26FF}" destId="{1A8B1A09-6B11-4562-B6AC-407395E0FFAA}" srcOrd="1" destOrd="0" presId="urn:microsoft.com/office/officeart/2005/8/layout/process3"/>
    <dgm:cxn modelId="{4F2F5E35-EFD8-483E-983C-2129A94644DD}" type="presOf" srcId="{DD578E9E-9DFC-4DA8-9B0E-A0201A4D4E5E}" destId="{93C4E13D-5288-4AAC-B40D-DF5E95904048}" srcOrd="0" destOrd="0" presId="urn:microsoft.com/office/officeart/2005/8/layout/process3"/>
    <dgm:cxn modelId="{2106C033-33A0-4943-8C28-CECD452DDB8B}" type="presOf" srcId="{ECB4A50A-70F9-4980-A7A6-0AC6E23ED6F4}" destId="{84098209-3E95-46E1-87AC-0B7BD4E8106C}" srcOrd="0" destOrd="1" presId="urn:microsoft.com/office/officeart/2005/8/layout/process3"/>
    <dgm:cxn modelId="{8BCA15AC-220C-4ED1-A3C6-FD74D3696575}" type="presOf" srcId="{9476BA4E-580A-4336-A827-2F4A04A7400C}" destId="{E21BB03E-7078-4D88-82B9-04FB23CC7AC9}" srcOrd="1" destOrd="0" presId="urn:microsoft.com/office/officeart/2005/8/layout/process3"/>
    <dgm:cxn modelId="{6E5208DB-5217-4CCA-A3E8-C3C5DF539E0B}" type="presOf" srcId="{80ABBF28-2065-4087-9C49-6EC29749A237}" destId="{E1C6228D-4C02-49E3-8528-B54D462F136D}" srcOrd="0" destOrd="2" presId="urn:microsoft.com/office/officeart/2005/8/layout/process3"/>
    <dgm:cxn modelId="{C36B0DFF-23E4-46F9-A7DC-2E3943A9AD6F}" type="presOf" srcId="{0A23ED6F-2658-4A5D-884E-B2348E30BC48}" destId="{281F171E-B422-4A9A-8CFC-E386A6C94DBA}" srcOrd="0" destOrd="0" presId="urn:microsoft.com/office/officeart/2005/8/layout/process3"/>
    <dgm:cxn modelId="{66201A89-78F0-4EEC-927F-7F99F43FC0FF}" type="presOf" srcId="{AFCECEB6-88EF-4966-87CB-D9C70B9C26FF}" destId="{0D7F08B1-2F03-4F94-BF7F-82047E2EE9F9}" srcOrd="0" destOrd="0" presId="urn:microsoft.com/office/officeart/2005/8/layout/process3"/>
    <dgm:cxn modelId="{38CE80F3-5913-4822-9442-9B7324D04BC3}" srcId="{36935A60-26B1-435D-B62A-D2F8FFD99831}" destId="{0A23ED6F-2658-4A5D-884E-B2348E30BC48}" srcOrd="3" destOrd="0" parTransId="{35DC0B5A-8FCE-4BBD-B7C2-4708425EFF3B}" sibTransId="{10F790D3-24AB-4E61-A040-BC75A923340A}"/>
    <dgm:cxn modelId="{A83B14FD-2FB2-461D-9EFE-B8DBDAD4DCD8}" type="presOf" srcId="{A2BF97C4-FA6B-41AC-B224-9676389F9F00}" destId="{B6555A38-2A43-45C5-920F-E01ED384D8B5}" srcOrd="0" destOrd="1" presId="urn:microsoft.com/office/officeart/2005/8/layout/process3"/>
    <dgm:cxn modelId="{D3CEE52E-8E9E-4198-ABB8-8027196112A6}" type="presOf" srcId="{C2214061-7D9B-4B6B-87B1-35787D239553}" destId="{84098209-3E95-46E1-87AC-0B7BD4E8106C}" srcOrd="0" destOrd="0" presId="urn:microsoft.com/office/officeart/2005/8/layout/process3"/>
    <dgm:cxn modelId="{CE834CFE-BE1F-4B2A-92EE-BB52B4CB09C4}" type="presOf" srcId="{84ED214B-B923-43E8-A575-5B220737416F}" destId="{E1C6228D-4C02-49E3-8528-B54D462F136D}" srcOrd="0" destOrd="1" presId="urn:microsoft.com/office/officeart/2005/8/layout/process3"/>
    <dgm:cxn modelId="{EB428170-207A-49D6-8D6D-D4E7DF77DED1}" srcId="{36935A60-26B1-435D-B62A-D2F8FFD99831}" destId="{89DF58D7-D981-443F-8025-EAA492A3484D}" srcOrd="0" destOrd="0" parTransId="{3BE3F36C-FEE7-4B76-9026-B876E5E9BA81}" sibTransId="{CAEE7047-1B23-408C-B235-945EBC174339}"/>
    <dgm:cxn modelId="{E1D04C3C-CA56-4FA7-BDCC-684E0AEEB07C}" srcId="{36935A60-26B1-435D-B62A-D2F8FFD99831}" destId="{DD578E9E-9DFC-4DA8-9B0E-A0201A4D4E5E}" srcOrd="2" destOrd="0" parTransId="{CF06C424-EC0C-48DC-8384-38E5D653EE9D}" sibTransId="{9476BA4E-580A-4336-A827-2F4A04A7400C}"/>
    <dgm:cxn modelId="{934468B3-84B2-4424-BF52-361C6B4E67B4}" srcId="{AFCECEB6-88EF-4966-87CB-D9C70B9C26FF}" destId="{5970C734-C549-4DA5-8A68-F3FA528EFECB}" srcOrd="2" destOrd="0" parTransId="{57FAE10D-B89B-44DD-A53F-B2030E71E7A7}" sibTransId="{774D22BB-60FB-434C-B655-8936F7741796}"/>
    <dgm:cxn modelId="{4F24E843-3BA3-45DF-868C-7B01E26A29D2}" type="presOf" srcId="{0188F895-0372-4FD4-8597-E7E71FC1ABF9}" destId="{AA3F18AD-62A0-4639-B793-6957591D9D41}" srcOrd="0" destOrd="0" presId="urn:microsoft.com/office/officeart/2005/8/layout/process3"/>
    <dgm:cxn modelId="{4A34492F-23A9-492C-82BC-5894B8FC7D1D}" type="presOf" srcId="{CAEE7047-1B23-408C-B235-945EBC174339}" destId="{F962E7BC-AB05-4EE3-B98D-69B5059848CD}" srcOrd="1" destOrd="0" presId="urn:microsoft.com/office/officeart/2005/8/layout/process3"/>
    <dgm:cxn modelId="{0FCB3F70-2145-4A56-A51B-825EEE7A8E5F}" type="presOf" srcId="{0A23ED6F-2658-4A5D-884E-B2348E30BC48}" destId="{226A7645-7DD9-4495-BA90-D94029FAB45E}" srcOrd="1" destOrd="0" presId="urn:microsoft.com/office/officeart/2005/8/layout/process3"/>
    <dgm:cxn modelId="{6F60CEDA-4D09-4B64-AE8D-96036896314D}" srcId="{AFCECEB6-88EF-4966-87CB-D9C70B9C26FF}" destId="{6B84A37B-0ED3-4BFC-A345-8D4C840DFD2C}" srcOrd="0" destOrd="0" parTransId="{2C11167D-A4A7-47E2-B13C-F39943A38A51}" sibTransId="{50A9D22C-E9FF-43B1-91A8-03DAA5682AD3}"/>
    <dgm:cxn modelId="{5A7EA91D-4F15-4E6B-8A56-3E13D39BBC2D}" srcId="{DD578E9E-9DFC-4DA8-9B0E-A0201A4D4E5E}" destId="{84ED214B-B923-43E8-A575-5B220737416F}" srcOrd="1" destOrd="0" parTransId="{F5F2BC38-91D1-4DE4-8B7D-C6482D01A599}" sibTransId="{375D4554-B330-4943-AABE-B42E2953C186}"/>
    <dgm:cxn modelId="{1D429234-E09B-4B94-B243-20166798D44A}" type="presOf" srcId="{592AE8FE-5452-4611-B275-228E5B584DF2}" destId="{84098209-3E95-46E1-87AC-0B7BD4E8106C}" srcOrd="0" destOrd="2" presId="urn:microsoft.com/office/officeart/2005/8/layout/process3"/>
    <dgm:cxn modelId="{19E837E0-D059-4985-979B-F126945398E5}" srcId="{89DF58D7-D981-443F-8025-EAA492A3484D}" destId="{C2214061-7D9B-4B6B-87B1-35787D239553}" srcOrd="0" destOrd="0" parTransId="{C8F332E2-1AC5-4FD1-AC72-2667F6F04C76}" sibTransId="{3E36F5D1-FE0E-435E-B341-9302E5F4A3BC}"/>
    <dgm:cxn modelId="{91F66226-EB1F-4E23-907F-6982210C2BEC}" type="presOf" srcId="{89DF58D7-D981-443F-8025-EAA492A3484D}" destId="{52998F67-7EEF-46A7-95CD-66316EACC8DE}" srcOrd="0" destOrd="0" presId="urn:microsoft.com/office/officeart/2005/8/layout/process3"/>
    <dgm:cxn modelId="{740874AA-EF73-4748-AADF-700E05FE2E3C}" srcId="{AFCECEB6-88EF-4966-87CB-D9C70B9C26FF}" destId="{A2BF97C4-FA6B-41AC-B224-9676389F9F00}" srcOrd="1" destOrd="0" parTransId="{E5860930-6AD0-4D33-B841-CD3648F777ED}" sibTransId="{0D177CFE-0CB2-422D-8408-B306F732C093}"/>
    <dgm:cxn modelId="{DA148C91-AC77-4972-A04B-67C9391ABCCD}" type="presOf" srcId="{9476BA4E-580A-4336-A827-2F4A04A7400C}" destId="{604400AB-C14F-4CA1-A818-A60AE5903692}" srcOrd="0" destOrd="0" presId="urn:microsoft.com/office/officeart/2005/8/layout/process3"/>
    <dgm:cxn modelId="{7823FE1F-3CD4-4052-ADEB-0F208A1A33A3}" type="presOf" srcId="{6B84A37B-0ED3-4BFC-A345-8D4C840DFD2C}" destId="{B6555A38-2A43-45C5-920F-E01ED384D8B5}" srcOrd="0" destOrd="0" presId="urn:microsoft.com/office/officeart/2005/8/layout/process3"/>
    <dgm:cxn modelId="{96B469DE-4057-42E8-9143-C2E50DDCE78A}" type="presOf" srcId="{5970C734-C549-4DA5-8A68-F3FA528EFECB}" destId="{B6555A38-2A43-45C5-920F-E01ED384D8B5}" srcOrd="0" destOrd="2" presId="urn:microsoft.com/office/officeart/2005/8/layout/process3"/>
    <dgm:cxn modelId="{64F4053C-77F7-4B5C-902D-45F7E251170F}" type="presOf" srcId="{36935A60-26B1-435D-B62A-D2F8FFD99831}" destId="{6D244586-7411-4D16-A577-076A3F1A6C07}" srcOrd="0" destOrd="0" presId="urn:microsoft.com/office/officeart/2005/8/layout/process3"/>
    <dgm:cxn modelId="{85AC3585-7A86-468C-95E1-51B3347B3E8C}" srcId="{89DF58D7-D981-443F-8025-EAA492A3484D}" destId="{ECB4A50A-70F9-4980-A7A6-0AC6E23ED6F4}" srcOrd="1" destOrd="0" parTransId="{F4B80A10-E838-43BF-8F01-232CEC4177B7}" sibTransId="{B853CCC8-E1E3-4210-B10B-9BC9564D33DB}"/>
    <dgm:cxn modelId="{67B8518A-8777-4764-9DCF-793EE5FA80B7}" type="presOf" srcId="{89DF58D7-D981-443F-8025-EAA492A3484D}" destId="{2DCCC817-B58C-4365-AE88-5B38D73C4EB0}" srcOrd="1" destOrd="0" presId="urn:microsoft.com/office/officeart/2005/8/layout/process3"/>
    <dgm:cxn modelId="{2F932D07-0169-4496-9779-B11697E0300E}" srcId="{DD578E9E-9DFC-4DA8-9B0E-A0201A4D4E5E}" destId="{80ABBF28-2065-4087-9C49-6EC29749A237}" srcOrd="2" destOrd="0" parTransId="{D9B7F51C-513F-4787-9571-F190C6B29890}" sibTransId="{C9115D59-0CD8-4B13-A0E7-ECDFD309F909}"/>
    <dgm:cxn modelId="{D0AD640C-3180-4AE8-8110-29729FA14748}" srcId="{89DF58D7-D981-443F-8025-EAA492A3484D}" destId="{592AE8FE-5452-4611-B275-228E5B584DF2}" srcOrd="2" destOrd="0" parTransId="{CB8656EC-1B32-4CF8-91FA-7E779D76BFD9}" sibTransId="{B38423E3-4591-43C9-861D-11C667F2DA51}"/>
    <dgm:cxn modelId="{C099B9F7-F242-493D-BB76-82FA178E3957}" type="presParOf" srcId="{6D244586-7411-4D16-A577-076A3F1A6C07}" destId="{6074D1BB-0D58-451A-A615-376D465D0E50}" srcOrd="0" destOrd="0" presId="urn:microsoft.com/office/officeart/2005/8/layout/process3"/>
    <dgm:cxn modelId="{051F77AF-E905-49AC-BA95-513AB1A63C60}" type="presParOf" srcId="{6074D1BB-0D58-451A-A615-376D465D0E50}" destId="{52998F67-7EEF-46A7-95CD-66316EACC8DE}" srcOrd="0" destOrd="0" presId="urn:microsoft.com/office/officeart/2005/8/layout/process3"/>
    <dgm:cxn modelId="{F896B570-00B1-432D-A70A-04E82DE1CFE5}" type="presParOf" srcId="{6074D1BB-0D58-451A-A615-376D465D0E50}" destId="{2DCCC817-B58C-4365-AE88-5B38D73C4EB0}" srcOrd="1" destOrd="0" presId="urn:microsoft.com/office/officeart/2005/8/layout/process3"/>
    <dgm:cxn modelId="{C80CF7DF-429D-4930-8DCD-19B329B6D565}" type="presParOf" srcId="{6074D1BB-0D58-451A-A615-376D465D0E50}" destId="{84098209-3E95-46E1-87AC-0B7BD4E8106C}" srcOrd="2" destOrd="0" presId="urn:microsoft.com/office/officeart/2005/8/layout/process3"/>
    <dgm:cxn modelId="{1EE742FC-AFD4-49AD-B587-571F5A462E2E}" type="presParOf" srcId="{6D244586-7411-4D16-A577-076A3F1A6C07}" destId="{C77DB851-6353-44C2-B187-696F14B7A1AA}" srcOrd="1" destOrd="0" presId="urn:microsoft.com/office/officeart/2005/8/layout/process3"/>
    <dgm:cxn modelId="{403B2A16-9075-4E53-B5DB-266EB06F8AE9}" type="presParOf" srcId="{C77DB851-6353-44C2-B187-696F14B7A1AA}" destId="{F962E7BC-AB05-4EE3-B98D-69B5059848CD}" srcOrd="0" destOrd="0" presId="urn:microsoft.com/office/officeart/2005/8/layout/process3"/>
    <dgm:cxn modelId="{2BF3D0B3-70F1-4A4E-8B0F-A006AFDB3F17}" type="presParOf" srcId="{6D244586-7411-4D16-A577-076A3F1A6C07}" destId="{2E6DF315-BF45-4BC9-98A8-F6690A7C735B}" srcOrd="2" destOrd="0" presId="urn:microsoft.com/office/officeart/2005/8/layout/process3"/>
    <dgm:cxn modelId="{CECEAE41-D440-4845-A477-53A013BEEA9E}" type="presParOf" srcId="{2E6DF315-BF45-4BC9-98A8-F6690A7C735B}" destId="{0D7F08B1-2F03-4F94-BF7F-82047E2EE9F9}" srcOrd="0" destOrd="0" presId="urn:microsoft.com/office/officeart/2005/8/layout/process3"/>
    <dgm:cxn modelId="{730C17C6-AF9B-4032-8B73-62A16F07F7B7}" type="presParOf" srcId="{2E6DF315-BF45-4BC9-98A8-F6690A7C735B}" destId="{1A8B1A09-6B11-4562-B6AC-407395E0FFAA}" srcOrd="1" destOrd="0" presId="urn:microsoft.com/office/officeart/2005/8/layout/process3"/>
    <dgm:cxn modelId="{DD6E1183-0A2D-4C4D-AAD4-890785636950}" type="presParOf" srcId="{2E6DF315-BF45-4BC9-98A8-F6690A7C735B}" destId="{B6555A38-2A43-45C5-920F-E01ED384D8B5}" srcOrd="2" destOrd="0" presId="urn:microsoft.com/office/officeart/2005/8/layout/process3"/>
    <dgm:cxn modelId="{FC42A731-59B6-4C2A-AAED-0B44F4F3D769}" type="presParOf" srcId="{6D244586-7411-4D16-A577-076A3F1A6C07}" destId="{AA3F18AD-62A0-4639-B793-6957591D9D41}" srcOrd="3" destOrd="0" presId="urn:microsoft.com/office/officeart/2005/8/layout/process3"/>
    <dgm:cxn modelId="{E6913C68-1FB1-47A3-B376-5A2DE73716A3}" type="presParOf" srcId="{AA3F18AD-62A0-4639-B793-6957591D9D41}" destId="{6E859D45-B69E-48BD-9684-2C51B346D5F8}" srcOrd="0" destOrd="0" presId="urn:microsoft.com/office/officeart/2005/8/layout/process3"/>
    <dgm:cxn modelId="{580A209C-C705-4385-AA97-9B0247445BB4}" type="presParOf" srcId="{6D244586-7411-4D16-A577-076A3F1A6C07}" destId="{75B8AF10-F4F6-4B9E-8A71-53B0F751E7F5}" srcOrd="4" destOrd="0" presId="urn:microsoft.com/office/officeart/2005/8/layout/process3"/>
    <dgm:cxn modelId="{20366425-FC7A-49A8-9449-1E7712730D34}" type="presParOf" srcId="{75B8AF10-F4F6-4B9E-8A71-53B0F751E7F5}" destId="{93C4E13D-5288-4AAC-B40D-DF5E95904048}" srcOrd="0" destOrd="0" presId="urn:microsoft.com/office/officeart/2005/8/layout/process3"/>
    <dgm:cxn modelId="{AFEAFC07-2088-4208-B539-B81414ED9D8E}" type="presParOf" srcId="{75B8AF10-F4F6-4B9E-8A71-53B0F751E7F5}" destId="{C9E945DD-3880-4DCA-A42B-9330E7C3DCDD}" srcOrd="1" destOrd="0" presId="urn:microsoft.com/office/officeart/2005/8/layout/process3"/>
    <dgm:cxn modelId="{BD7C7A31-68FE-4AB9-AF22-B325E88CF3D5}" type="presParOf" srcId="{75B8AF10-F4F6-4B9E-8A71-53B0F751E7F5}" destId="{E1C6228D-4C02-49E3-8528-B54D462F136D}" srcOrd="2" destOrd="0" presId="urn:microsoft.com/office/officeart/2005/8/layout/process3"/>
    <dgm:cxn modelId="{BB5B3917-5C9F-4581-A1E2-5F3DBD618434}" type="presParOf" srcId="{6D244586-7411-4D16-A577-076A3F1A6C07}" destId="{604400AB-C14F-4CA1-A818-A60AE5903692}" srcOrd="5" destOrd="0" presId="urn:microsoft.com/office/officeart/2005/8/layout/process3"/>
    <dgm:cxn modelId="{EDE7CFEE-332A-4390-A1F8-8F5F509A03D8}" type="presParOf" srcId="{604400AB-C14F-4CA1-A818-A60AE5903692}" destId="{E21BB03E-7078-4D88-82B9-04FB23CC7AC9}" srcOrd="0" destOrd="0" presId="urn:microsoft.com/office/officeart/2005/8/layout/process3"/>
    <dgm:cxn modelId="{D9B38FA7-7B95-46A3-81C3-8653D27F9D40}" type="presParOf" srcId="{6D244586-7411-4D16-A577-076A3F1A6C07}" destId="{FFA19F4C-CCC1-48B0-BB98-AD9C6AA6AE88}" srcOrd="6" destOrd="0" presId="urn:microsoft.com/office/officeart/2005/8/layout/process3"/>
    <dgm:cxn modelId="{07EEB599-57C5-4862-A808-C8C6B49E2B6A}" type="presParOf" srcId="{FFA19F4C-CCC1-48B0-BB98-AD9C6AA6AE88}" destId="{281F171E-B422-4A9A-8CFC-E386A6C94DBA}" srcOrd="0" destOrd="0" presId="urn:microsoft.com/office/officeart/2005/8/layout/process3"/>
    <dgm:cxn modelId="{5BFB8D02-DBE0-46BA-88C9-AFFD0AEE1DDE}" type="presParOf" srcId="{FFA19F4C-CCC1-48B0-BB98-AD9C6AA6AE88}" destId="{226A7645-7DD9-4495-BA90-D94029FAB45E}" srcOrd="1" destOrd="0" presId="urn:microsoft.com/office/officeart/2005/8/layout/process3"/>
    <dgm:cxn modelId="{DF13FBFF-AA9E-478B-97EF-373D04081421}" type="presParOf" srcId="{FFA19F4C-CCC1-48B0-BB98-AD9C6AA6AE88}" destId="{01E0E9DD-E07B-42DB-A15A-36FC6E4ABB9D}" srcOrd="2" destOrd="0" presId="urn:microsoft.com/office/officeart/2005/8/layout/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5BA31-580F-410A-AF54-15301179753A}">
      <dsp:nvSpPr>
        <dsp:cNvPr id="0" name=""/>
        <dsp:cNvSpPr/>
      </dsp:nvSpPr>
      <dsp:spPr>
        <a:xfrm>
          <a:off x="3305175" y="673104"/>
          <a:ext cx="1628117" cy="282565"/>
        </a:xfrm>
        <a:custGeom>
          <a:avLst/>
          <a:gdLst/>
          <a:ahLst/>
          <a:cxnLst/>
          <a:rect l="0" t="0" r="0" b="0"/>
          <a:pathLst>
            <a:path>
              <a:moveTo>
                <a:pt x="0" y="0"/>
              </a:moveTo>
              <a:lnTo>
                <a:pt x="0" y="141282"/>
              </a:lnTo>
              <a:lnTo>
                <a:pt x="1628117" y="141282"/>
              </a:lnTo>
              <a:lnTo>
                <a:pt x="1628117" y="282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0C53C6-C166-4B99-BBF8-EEAF2FA90464}">
      <dsp:nvSpPr>
        <dsp:cNvPr id="0" name=""/>
        <dsp:cNvSpPr/>
      </dsp:nvSpPr>
      <dsp:spPr>
        <a:xfrm>
          <a:off x="3259455" y="673104"/>
          <a:ext cx="91440" cy="282565"/>
        </a:xfrm>
        <a:custGeom>
          <a:avLst/>
          <a:gdLst/>
          <a:ahLst/>
          <a:cxnLst/>
          <a:rect l="0" t="0" r="0" b="0"/>
          <a:pathLst>
            <a:path>
              <a:moveTo>
                <a:pt x="45720" y="0"/>
              </a:moveTo>
              <a:lnTo>
                <a:pt x="45720" y="282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88D2FA-67F9-404D-9882-59AE1F651CBE}">
      <dsp:nvSpPr>
        <dsp:cNvPr id="0" name=""/>
        <dsp:cNvSpPr/>
      </dsp:nvSpPr>
      <dsp:spPr>
        <a:xfrm>
          <a:off x="1677057" y="673104"/>
          <a:ext cx="1628117" cy="282565"/>
        </a:xfrm>
        <a:custGeom>
          <a:avLst/>
          <a:gdLst/>
          <a:ahLst/>
          <a:cxnLst/>
          <a:rect l="0" t="0" r="0" b="0"/>
          <a:pathLst>
            <a:path>
              <a:moveTo>
                <a:pt x="1628117" y="0"/>
              </a:moveTo>
              <a:lnTo>
                <a:pt x="1628117" y="141282"/>
              </a:lnTo>
              <a:lnTo>
                <a:pt x="0" y="141282"/>
              </a:lnTo>
              <a:lnTo>
                <a:pt x="0" y="282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F961DB-9A18-48C0-8C71-F671E4527F4C}">
      <dsp:nvSpPr>
        <dsp:cNvPr id="0" name=""/>
        <dsp:cNvSpPr/>
      </dsp:nvSpPr>
      <dsp:spPr>
        <a:xfrm>
          <a:off x="1962153" y="328"/>
          <a:ext cx="2686043" cy="672775"/>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TN" sz="1200" b="1" kern="1200"/>
            <a:t>الإدارة العامة.....................</a:t>
          </a:r>
        </a:p>
        <a:p>
          <a:pPr lvl="0" algn="ctr" defTabSz="533400" rtl="1">
            <a:lnSpc>
              <a:spcPct val="90000"/>
            </a:lnSpc>
            <a:spcBef>
              <a:spcPct val="0"/>
            </a:spcBef>
            <a:spcAft>
              <a:spcPct val="35000"/>
            </a:spcAft>
          </a:pPr>
          <a:r>
            <a:rPr lang="ar-TN" sz="1200" b="1" kern="1200"/>
            <a:t>المسؤول</a:t>
          </a:r>
          <a:r>
            <a:rPr lang="fr-FR" sz="1200" b="1" kern="1200"/>
            <a:t>:</a:t>
          </a:r>
          <a:r>
            <a:rPr lang="ar-TN" sz="1200" b="1" kern="1200"/>
            <a:t>...................</a:t>
          </a:r>
          <a:endParaRPr lang="ar-SA" sz="1200" b="1" kern="1200"/>
        </a:p>
      </dsp:txBody>
      <dsp:txXfrm>
        <a:off x="1962153" y="328"/>
        <a:ext cx="2686043" cy="672775"/>
      </dsp:txXfrm>
    </dsp:sp>
    <dsp:sp modelId="{3C84DAC6-3350-4616-BB6B-D6541021280D}">
      <dsp:nvSpPr>
        <dsp:cNvPr id="0" name=""/>
        <dsp:cNvSpPr/>
      </dsp:nvSpPr>
      <dsp:spPr>
        <a:xfrm>
          <a:off x="1004281" y="955670"/>
          <a:ext cx="1345551" cy="672775"/>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TN" sz="1200" kern="1200"/>
            <a:t>...</a:t>
          </a:r>
          <a:endParaRPr lang="ar-SA" sz="1200" kern="1200"/>
        </a:p>
      </dsp:txBody>
      <dsp:txXfrm>
        <a:off x="1004281" y="955670"/>
        <a:ext cx="1345551" cy="672775"/>
      </dsp:txXfrm>
    </dsp:sp>
    <dsp:sp modelId="{96AAA874-E7F9-41FC-8554-56AAD5D8668E}">
      <dsp:nvSpPr>
        <dsp:cNvPr id="0" name=""/>
        <dsp:cNvSpPr/>
      </dsp:nvSpPr>
      <dsp:spPr>
        <a:xfrm>
          <a:off x="2632399" y="955670"/>
          <a:ext cx="1345551" cy="672775"/>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TN" sz="1200" kern="1200"/>
            <a:t>الإدارة 2</a:t>
          </a:r>
          <a:r>
            <a:rPr lang="fr-FR" sz="1200" kern="1200"/>
            <a:t>:</a:t>
          </a:r>
          <a:r>
            <a:rPr lang="ar-TN" sz="1200" kern="1200"/>
            <a:t>......</a:t>
          </a:r>
        </a:p>
        <a:p>
          <a:pPr lvl="0" algn="ctr" defTabSz="533400" rtl="1">
            <a:lnSpc>
              <a:spcPct val="90000"/>
            </a:lnSpc>
            <a:spcBef>
              <a:spcPct val="0"/>
            </a:spcBef>
            <a:spcAft>
              <a:spcPct val="35000"/>
            </a:spcAft>
          </a:pPr>
          <a:r>
            <a:rPr lang="ar-TN" sz="1200" kern="1200"/>
            <a:t>المسؤول</a:t>
          </a:r>
          <a:r>
            <a:rPr lang="fr-FR" sz="1200" kern="1200"/>
            <a:t>:</a:t>
          </a:r>
          <a:r>
            <a:rPr lang="ar-TN" sz="1200" kern="1200"/>
            <a:t>...........</a:t>
          </a:r>
          <a:endParaRPr lang="ar-SA" sz="1200" kern="1200"/>
        </a:p>
      </dsp:txBody>
      <dsp:txXfrm>
        <a:off x="2632399" y="955670"/>
        <a:ext cx="1345551" cy="672775"/>
      </dsp:txXfrm>
    </dsp:sp>
    <dsp:sp modelId="{661D44AA-D822-4DF3-B14B-2204DA72EB72}">
      <dsp:nvSpPr>
        <dsp:cNvPr id="0" name=""/>
        <dsp:cNvSpPr/>
      </dsp:nvSpPr>
      <dsp:spPr>
        <a:xfrm>
          <a:off x="4260516" y="955670"/>
          <a:ext cx="1345551" cy="672775"/>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TN" sz="1200" kern="1200"/>
            <a:t>الإدارة 1</a:t>
          </a:r>
          <a:r>
            <a:rPr lang="fr-FR" sz="1200" kern="1200"/>
            <a:t>:</a:t>
          </a:r>
          <a:r>
            <a:rPr lang="ar-TN" sz="1200" kern="1200"/>
            <a:t>......</a:t>
          </a:r>
        </a:p>
        <a:p>
          <a:pPr lvl="0" algn="ctr" defTabSz="533400" rtl="1">
            <a:lnSpc>
              <a:spcPct val="90000"/>
            </a:lnSpc>
            <a:spcBef>
              <a:spcPct val="0"/>
            </a:spcBef>
            <a:spcAft>
              <a:spcPct val="35000"/>
            </a:spcAft>
          </a:pPr>
          <a:r>
            <a:rPr lang="ar-TN" sz="1200" kern="1200"/>
            <a:t>المسؤول</a:t>
          </a:r>
          <a:r>
            <a:rPr lang="fr-FR" sz="1200" kern="1200"/>
            <a:t>:</a:t>
          </a:r>
          <a:r>
            <a:rPr lang="ar-TN" sz="1200" kern="1200"/>
            <a:t>...........</a:t>
          </a:r>
          <a:endParaRPr lang="ar-SA" sz="1200" kern="1200"/>
        </a:p>
      </dsp:txBody>
      <dsp:txXfrm>
        <a:off x="4260516" y="955670"/>
        <a:ext cx="1345551" cy="6727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CC817-B58C-4365-AE88-5B38D73C4EB0}">
      <dsp:nvSpPr>
        <dsp:cNvPr id="0" name=""/>
        <dsp:cNvSpPr/>
      </dsp:nvSpPr>
      <dsp:spPr>
        <a:xfrm>
          <a:off x="7944411" y="40462"/>
          <a:ext cx="1588667" cy="518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r" defTabSz="533400" rtl="1">
            <a:lnSpc>
              <a:spcPct val="90000"/>
            </a:lnSpc>
            <a:spcBef>
              <a:spcPct val="0"/>
            </a:spcBef>
            <a:spcAft>
              <a:spcPct val="35000"/>
            </a:spcAft>
          </a:pPr>
          <a:r>
            <a:rPr lang="ar-TN" sz="1200" kern="1200">
              <a:latin typeface="Traditional Arabic" panose="02020603050405020304" pitchFamily="18" charset="-78"/>
              <a:cs typeface="Traditional Arabic" panose="02020603050405020304" pitchFamily="18" charset="-78"/>
            </a:rPr>
            <a:t>النشاط  .......</a:t>
          </a:r>
          <a:endParaRPr lang="ar-SA" sz="1200" kern="1200">
            <a:latin typeface="Traditional Arabic" panose="02020603050405020304" pitchFamily="18" charset="-78"/>
            <a:cs typeface="Traditional Arabic" panose="02020603050405020304" pitchFamily="18" charset="-78"/>
          </a:endParaRPr>
        </a:p>
      </dsp:txBody>
      <dsp:txXfrm>
        <a:off x="7982692" y="40462"/>
        <a:ext cx="1588667" cy="345600"/>
      </dsp:txXfrm>
    </dsp:sp>
    <dsp:sp modelId="{84098209-3E95-46E1-87AC-0B7BD4E8106C}">
      <dsp:nvSpPr>
        <dsp:cNvPr id="0" name=""/>
        <dsp:cNvSpPr/>
      </dsp:nvSpPr>
      <dsp:spPr>
        <a:xfrm>
          <a:off x="7657303" y="386062"/>
          <a:ext cx="1588667" cy="935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الإدارة/إدارة فرعية/مصلحة</a:t>
          </a:r>
          <a:r>
            <a:rPr lang="fr-FR" sz="1200" kern="1200">
              <a:latin typeface="Traditional Arabic" panose="02020603050405020304" pitchFamily="18" charset="-78"/>
              <a:cs typeface="Traditional Arabic" panose="02020603050405020304" pitchFamily="18" charset="-78"/>
            </a:rPr>
            <a:t>:</a:t>
          </a:r>
          <a:endParaRPr lang="ar-SA" sz="1200" kern="1200">
            <a:latin typeface="Traditional Arabic" panose="02020603050405020304" pitchFamily="18" charset="-78"/>
            <a:cs typeface="Traditional Arabic" panose="02020603050405020304" pitchFamily="18" charset="-78"/>
          </a:endParaRPr>
        </a:p>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الآجال</a:t>
          </a:r>
          <a:r>
            <a:rPr lang="fr-FR" sz="1200" kern="1200">
              <a:latin typeface="Traditional Arabic" panose="02020603050405020304" pitchFamily="18" charset="-78"/>
              <a:cs typeface="Traditional Arabic" panose="02020603050405020304" pitchFamily="18" charset="-78"/>
            </a:rPr>
            <a:t>:</a:t>
          </a:r>
          <a:endParaRPr lang="ar-SA" sz="1200" kern="1200">
            <a:latin typeface="Traditional Arabic" panose="02020603050405020304" pitchFamily="18" charset="-78"/>
            <a:cs typeface="Traditional Arabic" panose="02020603050405020304" pitchFamily="18" charset="-78"/>
          </a:endParaRPr>
        </a:p>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المخرجات</a:t>
          </a:r>
          <a:endParaRPr lang="ar-SA" sz="1200" kern="1200"/>
        </a:p>
      </dsp:txBody>
      <dsp:txXfrm>
        <a:off x="7684704" y="413463"/>
        <a:ext cx="1533865" cy="880748"/>
      </dsp:txXfrm>
    </dsp:sp>
    <dsp:sp modelId="{C77DB851-6353-44C2-B187-696F14B7A1AA}">
      <dsp:nvSpPr>
        <dsp:cNvPr id="0" name=""/>
        <dsp:cNvSpPr/>
      </dsp:nvSpPr>
      <dsp:spPr>
        <a:xfrm rot="10800000">
          <a:off x="7231283" y="15496"/>
          <a:ext cx="510572" cy="3955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rtl="1">
            <a:lnSpc>
              <a:spcPct val="90000"/>
            </a:lnSpc>
            <a:spcBef>
              <a:spcPct val="0"/>
            </a:spcBef>
            <a:spcAft>
              <a:spcPct val="35000"/>
            </a:spcAft>
          </a:pPr>
          <a:endParaRPr lang="ar-SA" sz="1000" kern="1200">
            <a:latin typeface="Traditional Arabic" panose="02020603050405020304" pitchFamily="18" charset="-78"/>
            <a:cs typeface="Traditional Arabic" panose="02020603050405020304" pitchFamily="18" charset="-78"/>
          </a:endParaRPr>
        </a:p>
      </dsp:txBody>
      <dsp:txXfrm rot="10800000">
        <a:off x="7349943" y="94602"/>
        <a:ext cx="391912" cy="237320"/>
      </dsp:txXfrm>
    </dsp:sp>
    <dsp:sp modelId="{1A8B1A09-6B11-4562-B6AC-407395E0FFAA}">
      <dsp:nvSpPr>
        <dsp:cNvPr id="0" name=""/>
        <dsp:cNvSpPr/>
      </dsp:nvSpPr>
      <dsp:spPr>
        <a:xfrm>
          <a:off x="5392398" y="40462"/>
          <a:ext cx="1588667" cy="518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r" defTabSz="533400" rtl="1">
            <a:lnSpc>
              <a:spcPct val="90000"/>
            </a:lnSpc>
            <a:spcBef>
              <a:spcPct val="0"/>
            </a:spcBef>
            <a:spcAft>
              <a:spcPct val="35000"/>
            </a:spcAft>
          </a:pPr>
          <a:r>
            <a:rPr lang="ar-TN" sz="1200" kern="1200">
              <a:latin typeface="Traditional Arabic" panose="02020603050405020304" pitchFamily="18" charset="-78"/>
              <a:cs typeface="Traditional Arabic" panose="02020603050405020304" pitchFamily="18" charset="-78"/>
            </a:rPr>
            <a:t>النشاط ........</a:t>
          </a:r>
          <a:endParaRPr lang="ar-SA" sz="1200" kern="1200">
            <a:latin typeface="Traditional Arabic" panose="02020603050405020304" pitchFamily="18" charset="-78"/>
            <a:cs typeface="Traditional Arabic" panose="02020603050405020304" pitchFamily="18" charset="-78"/>
          </a:endParaRPr>
        </a:p>
      </dsp:txBody>
      <dsp:txXfrm>
        <a:off x="5430679" y="40462"/>
        <a:ext cx="1588667" cy="345600"/>
      </dsp:txXfrm>
    </dsp:sp>
    <dsp:sp modelId="{B6555A38-2A43-45C5-920F-E01ED384D8B5}">
      <dsp:nvSpPr>
        <dsp:cNvPr id="0" name=""/>
        <dsp:cNvSpPr/>
      </dsp:nvSpPr>
      <dsp:spPr>
        <a:xfrm>
          <a:off x="5105290" y="386062"/>
          <a:ext cx="1588667" cy="935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الإدارة/إدارة فرعية/مصلحة</a:t>
          </a:r>
          <a:r>
            <a:rPr lang="fr-FR" sz="1200" kern="1200">
              <a:latin typeface="Traditional Arabic" panose="02020603050405020304" pitchFamily="18" charset="-78"/>
              <a:cs typeface="Traditional Arabic" panose="02020603050405020304" pitchFamily="18" charset="-78"/>
            </a:rPr>
            <a:t>:</a:t>
          </a:r>
          <a:endParaRPr lang="ar-SA" sz="1200" kern="1200">
            <a:latin typeface="Traditional Arabic" panose="02020603050405020304" pitchFamily="18" charset="-78"/>
            <a:cs typeface="Traditional Arabic" panose="02020603050405020304" pitchFamily="18" charset="-78"/>
          </a:endParaRPr>
        </a:p>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الآجال</a:t>
          </a:r>
          <a:r>
            <a:rPr lang="fr-FR" sz="1200" kern="1200">
              <a:latin typeface="Traditional Arabic" panose="02020603050405020304" pitchFamily="18" charset="-78"/>
              <a:cs typeface="Traditional Arabic" panose="02020603050405020304" pitchFamily="18" charset="-78"/>
            </a:rPr>
            <a:t>:</a:t>
          </a:r>
          <a:endParaRPr lang="ar-SA" sz="1200" kern="1200">
            <a:latin typeface="Traditional Arabic" panose="02020603050405020304" pitchFamily="18" charset="-78"/>
            <a:cs typeface="Traditional Arabic" panose="02020603050405020304" pitchFamily="18" charset="-78"/>
          </a:endParaRPr>
        </a:p>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المخرجات</a:t>
          </a:r>
          <a:r>
            <a:rPr lang="fr-FR" sz="1200" kern="1200">
              <a:latin typeface="Traditional Arabic" panose="02020603050405020304" pitchFamily="18" charset="-78"/>
              <a:cs typeface="Traditional Arabic" panose="02020603050405020304" pitchFamily="18" charset="-78"/>
            </a:rPr>
            <a:t>:</a:t>
          </a:r>
          <a:endParaRPr lang="ar-SA" sz="1200" kern="1200">
            <a:latin typeface="Traditional Arabic" panose="02020603050405020304" pitchFamily="18" charset="-78"/>
            <a:cs typeface="Traditional Arabic" panose="02020603050405020304" pitchFamily="18" charset="-78"/>
          </a:endParaRPr>
        </a:p>
      </dsp:txBody>
      <dsp:txXfrm>
        <a:off x="5132691" y="413463"/>
        <a:ext cx="1533865" cy="880748"/>
      </dsp:txXfrm>
    </dsp:sp>
    <dsp:sp modelId="{AA3F18AD-62A0-4639-B793-6957591D9D41}">
      <dsp:nvSpPr>
        <dsp:cNvPr id="0" name=""/>
        <dsp:cNvSpPr/>
      </dsp:nvSpPr>
      <dsp:spPr>
        <a:xfrm rot="10800000">
          <a:off x="4679270" y="15496"/>
          <a:ext cx="510572" cy="3955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rtl="1">
            <a:lnSpc>
              <a:spcPct val="90000"/>
            </a:lnSpc>
            <a:spcBef>
              <a:spcPct val="0"/>
            </a:spcBef>
            <a:spcAft>
              <a:spcPct val="35000"/>
            </a:spcAft>
          </a:pPr>
          <a:endParaRPr lang="ar-SA" sz="1000" kern="1200">
            <a:latin typeface="Traditional Arabic" panose="02020603050405020304" pitchFamily="18" charset="-78"/>
            <a:cs typeface="Traditional Arabic" panose="02020603050405020304" pitchFamily="18" charset="-78"/>
          </a:endParaRPr>
        </a:p>
      </dsp:txBody>
      <dsp:txXfrm rot="10800000">
        <a:off x="4797930" y="94602"/>
        <a:ext cx="391912" cy="237320"/>
      </dsp:txXfrm>
    </dsp:sp>
    <dsp:sp modelId="{C9E945DD-3880-4DCA-A42B-9330E7C3DCDD}">
      <dsp:nvSpPr>
        <dsp:cNvPr id="0" name=""/>
        <dsp:cNvSpPr/>
      </dsp:nvSpPr>
      <dsp:spPr>
        <a:xfrm>
          <a:off x="2840385" y="40462"/>
          <a:ext cx="1588667" cy="518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r" defTabSz="533400" rtl="1">
            <a:lnSpc>
              <a:spcPct val="90000"/>
            </a:lnSpc>
            <a:spcBef>
              <a:spcPct val="0"/>
            </a:spcBef>
            <a:spcAft>
              <a:spcPct val="35000"/>
            </a:spcAft>
          </a:pPr>
          <a:r>
            <a:rPr lang="ar-TN" sz="1200" kern="1200">
              <a:latin typeface="Traditional Arabic" panose="02020603050405020304" pitchFamily="18" charset="-78"/>
              <a:cs typeface="Traditional Arabic" panose="02020603050405020304" pitchFamily="18" charset="-78"/>
            </a:rPr>
            <a:t>النشاط .........</a:t>
          </a:r>
          <a:endParaRPr lang="ar-SA" sz="1200" kern="1200">
            <a:latin typeface="Traditional Arabic" panose="02020603050405020304" pitchFamily="18" charset="-78"/>
            <a:cs typeface="Traditional Arabic" panose="02020603050405020304" pitchFamily="18" charset="-78"/>
          </a:endParaRPr>
        </a:p>
      </dsp:txBody>
      <dsp:txXfrm>
        <a:off x="2878667" y="40462"/>
        <a:ext cx="1588667" cy="345600"/>
      </dsp:txXfrm>
    </dsp:sp>
    <dsp:sp modelId="{E1C6228D-4C02-49E3-8528-B54D462F136D}">
      <dsp:nvSpPr>
        <dsp:cNvPr id="0" name=""/>
        <dsp:cNvSpPr/>
      </dsp:nvSpPr>
      <dsp:spPr>
        <a:xfrm>
          <a:off x="2553277" y="386062"/>
          <a:ext cx="1588667" cy="935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الإدارة/إدارة فرعية/مصلحة</a:t>
          </a:r>
          <a:r>
            <a:rPr lang="fr-FR" sz="1200" kern="1200">
              <a:latin typeface="Traditional Arabic" panose="02020603050405020304" pitchFamily="18" charset="-78"/>
              <a:cs typeface="Traditional Arabic" panose="02020603050405020304" pitchFamily="18" charset="-78"/>
            </a:rPr>
            <a:t>:</a:t>
          </a:r>
          <a:endParaRPr lang="ar-SA" sz="1200" kern="1200">
            <a:latin typeface="Traditional Arabic" panose="02020603050405020304" pitchFamily="18" charset="-78"/>
            <a:cs typeface="Traditional Arabic" panose="02020603050405020304" pitchFamily="18" charset="-78"/>
          </a:endParaRPr>
        </a:p>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الآجال</a:t>
          </a:r>
          <a:r>
            <a:rPr lang="fr-FR" sz="1200" kern="1200">
              <a:latin typeface="Traditional Arabic" panose="02020603050405020304" pitchFamily="18" charset="-78"/>
              <a:cs typeface="Traditional Arabic" panose="02020603050405020304" pitchFamily="18" charset="-78"/>
            </a:rPr>
            <a:t>:</a:t>
          </a:r>
          <a:endParaRPr lang="ar-SA" sz="1200" kern="1200">
            <a:latin typeface="Traditional Arabic" panose="02020603050405020304" pitchFamily="18" charset="-78"/>
            <a:cs typeface="Traditional Arabic" panose="02020603050405020304" pitchFamily="18" charset="-78"/>
          </a:endParaRPr>
        </a:p>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المخرجات</a:t>
          </a:r>
          <a:endParaRPr lang="ar-SA" sz="1200" kern="1200"/>
        </a:p>
      </dsp:txBody>
      <dsp:txXfrm>
        <a:off x="2580678" y="413463"/>
        <a:ext cx="1533865" cy="880748"/>
      </dsp:txXfrm>
    </dsp:sp>
    <dsp:sp modelId="{604400AB-C14F-4CA1-A818-A60AE5903692}">
      <dsp:nvSpPr>
        <dsp:cNvPr id="0" name=""/>
        <dsp:cNvSpPr/>
      </dsp:nvSpPr>
      <dsp:spPr>
        <a:xfrm rot="10800000">
          <a:off x="2127257" y="15496"/>
          <a:ext cx="510572" cy="3955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rtl="1">
            <a:lnSpc>
              <a:spcPct val="90000"/>
            </a:lnSpc>
            <a:spcBef>
              <a:spcPct val="0"/>
            </a:spcBef>
            <a:spcAft>
              <a:spcPct val="35000"/>
            </a:spcAft>
          </a:pPr>
          <a:endParaRPr lang="ar-SA" sz="1000" kern="1200">
            <a:latin typeface="Traditional Arabic" panose="02020603050405020304" pitchFamily="18" charset="-78"/>
            <a:cs typeface="Traditional Arabic" panose="02020603050405020304" pitchFamily="18" charset="-78"/>
          </a:endParaRPr>
        </a:p>
      </dsp:txBody>
      <dsp:txXfrm rot="10800000">
        <a:off x="2245917" y="94602"/>
        <a:ext cx="391912" cy="237320"/>
      </dsp:txXfrm>
    </dsp:sp>
    <dsp:sp modelId="{226A7645-7DD9-4495-BA90-D94029FAB45E}">
      <dsp:nvSpPr>
        <dsp:cNvPr id="0" name=""/>
        <dsp:cNvSpPr/>
      </dsp:nvSpPr>
      <dsp:spPr>
        <a:xfrm>
          <a:off x="288372" y="40462"/>
          <a:ext cx="1588667" cy="518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r" defTabSz="533400" rtl="1">
            <a:lnSpc>
              <a:spcPct val="90000"/>
            </a:lnSpc>
            <a:spcBef>
              <a:spcPct val="0"/>
            </a:spcBef>
            <a:spcAft>
              <a:spcPct val="35000"/>
            </a:spcAft>
          </a:pPr>
          <a:endParaRPr lang="ar-SA" sz="1200" kern="1200">
            <a:latin typeface="Traditional Arabic" panose="02020603050405020304" pitchFamily="18" charset="-78"/>
            <a:cs typeface="Traditional Arabic" panose="02020603050405020304" pitchFamily="18" charset="-78"/>
          </a:endParaRPr>
        </a:p>
      </dsp:txBody>
      <dsp:txXfrm>
        <a:off x="326654" y="40462"/>
        <a:ext cx="1588667" cy="345600"/>
      </dsp:txXfrm>
    </dsp:sp>
    <dsp:sp modelId="{01E0E9DD-E07B-42DB-A15A-36FC6E4ABB9D}">
      <dsp:nvSpPr>
        <dsp:cNvPr id="0" name=""/>
        <dsp:cNvSpPr/>
      </dsp:nvSpPr>
      <dsp:spPr>
        <a:xfrm>
          <a:off x="1264" y="386062"/>
          <a:ext cx="1588667" cy="935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CC817-B58C-4365-AE88-5B38D73C4EB0}">
      <dsp:nvSpPr>
        <dsp:cNvPr id="0" name=""/>
        <dsp:cNvSpPr/>
      </dsp:nvSpPr>
      <dsp:spPr>
        <a:xfrm>
          <a:off x="7944411" y="40462"/>
          <a:ext cx="1588667" cy="518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r" defTabSz="533400" rtl="1">
            <a:lnSpc>
              <a:spcPct val="90000"/>
            </a:lnSpc>
            <a:spcBef>
              <a:spcPct val="0"/>
            </a:spcBef>
            <a:spcAft>
              <a:spcPct val="35000"/>
            </a:spcAft>
          </a:pPr>
          <a:r>
            <a:rPr lang="ar-TN" sz="1200" kern="1200">
              <a:latin typeface="Traditional Arabic" panose="02020603050405020304" pitchFamily="18" charset="-78"/>
              <a:cs typeface="Traditional Arabic" panose="02020603050405020304" pitchFamily="18" charset="-78"/>
            </a:rPr>
            <a:t>النشاط  .......</a:t>
          </a:r>
          <a:endParaRPr lang="ar-SA" sz="1200" kern="1200">
            <a:latin typeface="Traditional Arabic" panose="02020603050405020304" pitchFamily="18" charset="-78"/>
            <a:cs typeface="Traditional Arabic" panose="02020603050405020304" pitchFamily="18" charset="-78"/>
          </a:endParaRPr>
        </a:p>
      </dsp:txBody>
      <dsp:txXfrm>
        <a:off x="7982692" y="40462"/>
        <a:ext cx="1588667" cy="345600"/>
      </dsp:txXfrm>
    </dsp:sp>
    <dsp:sp modelId="{84098209-3E95-46E1-87AC-0B7BD4E8106C}">
      <dsp:nvSpPr>
        <dsp:cNvPr id="0" name=""/>
        <dsp:cNvSpPr/>
      </dsp:nvSpPr>
      <dsp:spPr>
        <a:xfrm>
          <a:off x="7657303" y="386062"/>
          <a:ext cx="1588667" cy="935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الإدارة/إدارة فرعية/مصلحة</a:t>
          </a:r>
          <a:r>
            <a:rPr lang="fr-FR" sz="1200" kern="1200">
              <a:latin typeface="Traditional Arabic" panose="02020603050405020304" pitchFamily="18" charset="-78"/>
              <a:cs typeface="Traditional Arabic" panose="02020603050405020304" pitchFamily="18" charset="-78"/>
            </a:rPr>
            <a:t>:</a:t>
          </a:r>
          <a:endParaRPr lang="ar-SA" sz="1200" kern="1200">
            <a:latin typeface="Traditional Arabic" panose="02020603050405020304" pitchFamily="18" charset="-78"/>
            <a:cs typeface="Traditional Arabic" panose="02020603050405020304" pitchFamily="18" charset="-78"/>
          </a:endParaRPr>
        </a:p>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الآجال</a:t>
          </a:r>
          <a:r>
            <a:rPr lang="fr-FR" sz="1200" kern="1200">
              <a:latin typeface="Traditional Arabic" panose="02020603050405020304" pitchFamily="18" charset="-78"/>
              <a:cs typeface="Traditional Arabic" panose="02020603050405020304" pitchFamily="18" charset="-78"/>
            </a:rPr>
            <a:t>:</a:t>
          </a:r>
          <a:endParaRPr lang="ar-SA" sz="1200" kern="1200">
            <a:latin typeface="Traditional Arabic" panose="02020603050405020304" pitchFamily="18" charset="-78"/>
            <a:cs typeface="Traditional Arabic" panose="02020603050405020304" pitchFamily="18" charset="-78"/>
          </a:endParaRPr>
        </a:p>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المخرجات</a:t>
          </a:r>
          <a:endParaRPr lang="ar-SA" sz="1200" kern="1200"/>
        </a:p>
      </dsp:txBody>
      <dsp:txXfrm>
        <a:off x="7684704" y="413463"/>
        <a:ext cx="1533865" cy="880748"/>
      </dsp:txXfrm>
    </dsp:sp>
    <dsp:sp modelId="{C77DB851-6353-44C2-B187-696F14B7A1AA}">
      <dsp:nvSpPr>
        <dsp:cNvPr id="0" name=""/>
        <dsp:cNvSpPr/>
      </dsp:nvSpPr>
      <dsp:spPr>
        <a:xfrm rot="10800000">
          <a:off x="7231283" y="15496"/>
          <a:ext cx="510572" cy="3955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rtl="1">
            <a:lnSpc>
              <a:spcPct val="90000"/>
            </a:lnSpc>
            <a:spcBef>
              <a:spcPct val="0"/>
            </a:spcBef>
            <a:spcAft>
              <a:spcPct val="35000"/>
            </a:spcAft>
          </a:pPr>
          <a:endParaRPr lang="ar-SA" sz="1000" kern="1200">
            <a:latin typeface="Traditional Arabic" panose="02020603050405020304" pitchFamily="18" charset="-78"/>
            <a:cs typeface="Traditional Arabic" panose="02020603050405020304" pitchFamily="18" charset="-78"/>
          </a:endParaRPr>
        </a:p>
      </dsp:txBody>
      <dsp:txXfrm rot="10800000">
        <a:off x="7349943" y="94602"/>
        <a:ext cx="391912" cy="237320"/>
      </dsp:txXfrm>
    </dsp:sp>
    <dsp:sp modelId="{1A8B1A09-6B11-4562-B6AC-407395E0FFAA}">
      <dsp:nvSpPr>
        <dsp:cNvPr id="0" name=""/>
        <dsp:cNvSpPr/>
      </dsp:nvSpPr>
      <dsp:spPr>
        <a:xfrm>
          <a:off x="5392398" y="40462"/>
          <a:ext cx="1588667" cy="518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r" defTabSz="533400" rtl="1">
            <a:lnSpc>
              <a:spcPct val="90000"/>
            </a:lnSpc>
            <a:spcBef>
              <a:spcPct val="0"/>
            </a:spcBef>
            <a:spcAft>
              <a:spcPct val="35000"/>
            </a:spcAft>
          </a:pPr>
          <a:r>
            <a:rPr lang="ar-TN" sz="1200" kern="1200">
              <a:latin typeface="Traditional Arabic" panose="02020603050405020304" pitchFamily="18" charset="-78"/>
              <a:cs typeface="Traditional Arabic" panose="02020603050405020304" pitchFamily="18" charset="-78"/>
            </a:rPr>
            <a:t>النشاط ........</a:t>
          </a:r>
          <a:endParaRPr lang="ar-SA" sz="1200" kern="1200">
            <a:latin typeface="Traditional Arabic" panose="02020603050405020304" pitchFamily="18" charset="-78"/>
            <a:cs typeface="Traditional Arabic" panose="02020603050405020304" pitchFamily="18" charset="-78"/>
          </a:endParaRPr>
        </a:p>
      </dsp:txBody>
      <dsp:txXfrm>
        <a:off x="5430679" y="40462"/>
        <a:ext cx="1588667" cy="345600"/>
      </dsp:txXfrm>
    </dsp:sp>
    <dsp:sp modelId="{B6555A38-2A43-45C5-920F-E01ED384D8B5}">
      <dsp:nvSpPr>
        <dsp:cNvPr id="0" name=""/>
        <dsp:cNvSpPr/>
      </dsp:nvSpPr>
      <dsp:spPr>
        <a:xfrm>
          <a:off x="5105290" y="386062"/>
          <a:ext cx="1588667" cy="935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الإدارة/إدارة فرعية/مصلحة</a:t>
          </a:r>
          <a:r>
            <a:rPr lang="fr-FR" sz="1200" kern="1200">
              <a:latin typeface="Traditional Arabic" panose="02020603050405020304" pitchFamily="18" charset="-78"/>
              <a:cs typeface="Traditional Arabic" panose="02020603050405020304" pitchFamily="18" charset="-78"/>
            </a:rPr>
            <a:t>:</a:t>
          </a:r>
          <a:endParaRPr lang="ar-SA" sz="1200" kern="1200">
            <a:latin typeface="Traditional Arabic" panose="02020603050405020304" pitchFamily="18" charset="-78"/>
            <a:cs typeface="Traditional Arabic" panose="02020603050405020304" pitchFamily="18" charset="-78"/>
          </a:endParaRPr>
        </a:p>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الآجال</a:t>
          </a:r>
          <a:r>
            <a:rPr lang="fr-FR" sz="1200" kern="1200">
              <a:latin typeface="Traditional Arabic" panose="02020603050405020304" pitchFamily="18" charset="-78"/>
              <a:cs typeface="Traditional Arabic" panose="02020603050405020304" pitchFamily="18" charset="-78"/>
            </a:rPr>
            <a:t>:</a:t>
          </a:r>
          <a:endParaRPr lang="ar-SA" sz="1200" kern="1200">
            <a:latin typeface="Traditional Arabic" panose="02020603050405020304" pitchFamily="18" charset="-78"/>
            <a:cs typeface="Traditional Arabic" panose="02020603050405020304" pitchFamily="18" charset="-78"/>
          </a:endParaRPr>
        </a:p>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المخرجات</a:t>
          </a:r>
          <a:r>
            <a:rPr lang="fr-FR" sz="1200" kern="1200">
              <a:latin typeface="Traditional Arabic" panose="02020603050405020304" pitchFamily="18" charset="-78"/>
              <a:cs typeface="Traditional Arabic" panose="02020603050405020304" pitchFamily="18" charset="-78"/>
            </a:rPr>
            <a:t>:</a:t>
          </a:r>
          <a:endParaRPr lang="ar-SA" sz="1200" kern="1200">
            <a:latin typeface="Traditional Arabic" panose="02020603050405020304" pitchFamily="18" charset="-78"/>
            <a:cs typeface="Traditional Arabic" panose="02020603050405020304" pitchFamily="18" charset="-78"/>
          </a:endParaRPr>
        </a:p>
      </dsp:txBody>
      <dsp:txXfrm>
        <a:off x="5132691" y="413463"/>
        <a:ext cx="1533865" cy="880748"/>
      </dsp:txXfrm>
    </dsp:sp>
    <dsp:sp modelId="{AA3F18AD-62A0-4639-B793-6957591D9D41}">
      <dsp:nvSpPr>
        <dsp:cNvPr id="0" name=""/>
        <dsp:cNvSpPr/>
      </dsp:nvSpPr>
      <dsp:spPr>
        <a:xfrm rot="10800000">
          <a:off x="4679270" y="15496"/>
          <a:ext cx="510572" cy="3955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rtl="1">
            <a:lnSpc>
              <a:spcPct val="90000"/>
            </a:lnSpc>
            <a:spcBef>
              <a:spcPct val="0"/>
            </a:spcBef>
            <a:spcAft>
              <a:spcPct val="35000"/>
            </a:spcAft>
          </a:pPr>
          <a:endParaRPr lang="ar-SA" sz="1000" kern="1200">
            <a:latin typeface="Traditional Arabic" panose="02020603050405020304" pitchFamily="18" charset="-78"/>
            <a:cs typeface="Traditional Arabic" panose="02020603050405020304" pitchFamily="18" charset="-78"/>
          </a:endParaRPr>
        </a:p>
      </dsp:txBody>
      <dsp:txXfrm rot="10800000">
        <a:off x="4797930" y="94602"/>
        <a:ext cx="391912" cy="237320"/>
      </dsp:txXfrm>
    </dsp:sp>
    <dsp:sp modelId="{C9E945DD-3880-4DCA-A42B-9330E7C3DCDD}">
      <dsp:nvSpPr>
        <dsp:cNvPr id="0" name=""/>
        <dsp:cNvSpPr/>
      </dsp:nvSpPr>
      <dsp:spPr>
        <a:xfrm>
          <a:off x="2840385" y="40462"/>
          <a:ext cx="1588667" cy="518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r" defTabSz="533400" rtl="1">
            <a:lnSpc>
              <a:spcPct val="90000"/>
            </a:lnSpc>
            <a:spcBef>
              <a:spcPct val="0"/>
            </a:spcBef>
            <a:spcAft>
              <a:spcPct val="35000"/>
            </a:spcAft>
          </a:pPr>
          <a:r>
            <a:rPr lang="ar-TN" sz="1200" kern="1200">
              <a:latin typeface="Traditional Arabic" panose="02020603050405020304" pitchFamily="18" charset="-78"/>
              <a:cs typeface="Traditional Arabic" panose="02020603050405020304" pitchFamily="18" charset="-78"/>
            </a:rPr>
            <a:t>النشاط .........</a:t>
          </a:r>
          <a:endParaRPr lang="ar-SA" sz="1200" kern="1200">
            <a:latin typeface="Traditional Arabic" panose="02020603050405020304" pitchFamily="18" charset="-78"/>
            <a:cs typeface="Traditional Arabic" panose="02020603050405020304" pitchFamily="18" charset="-78"/>
          </a:endParaRPr>
        </a:p>
      </dsp:txBody>
      <dsp:txXfrm>
        <a:off x="2878667" y="40462"/>
        <a:ext cx="1588667" cy="345600"/>
      </dsp:txXfrm>
    </dsp:sp>
    <dsp:sp modelId="{E1C6228D-4C02-49E3-8528-B54D462F136D}">
      <dsp:nvSpPr>
        <dsp:cNvPr id="0" name=""/>
        <dsp:cNvSpPr/>
      </dsp:nvSpPr>
      <dsp:spPr>
        <a:xfrm>
          <a:off x="2553277" y="386062"/>
          <a:ext cx="1588667" cy="935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الإدارة/إدارة فرعية/مصلحة</a:t>
          </a:r>
          <a:r>
            <a:rPr lang="fr-FR" sz="1200" kern="1200">
              <a:latin typeface="Traditional Arabic" panose="02020603050405020304" pitchFamily="18" charset="-78"/>
              <a:cs typeface="Traditional Arabic" panose="02020603050405020304" pitchFamily="18" charset="-78"/>
            </a:rPr>
            <a:t>:</a:t>
          </a:r>
          <a:endParaRPr lang="ar-SA" sz="1200" kern="1200">
            <a:latin typeface="Traditional Arabic" panose="02020603050405020304" pitchFamily="18" charset="-78"/>
            <a:cs typeface="Traditional Arabic" panose="02020603050405020304" pitchFamily="18" charset="-78"/>
          </a:endParaRPr>
        </a:p>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الآجال</a:t>
          </a:r>
          <a:r>
            <a:rPr lang="fr-FR" sz="1200" kern="1200">
              <a:latin typeface="Traditional Arabic" panose="02020603050405020304" pitchFamily="18" charset="-78"/>
              <a:cs typeface="Traditional Arabic" panose="02020603050405020304" pitchFamily="18" charset="-78"/>
            </a:rPr>
            <a:t>:</a:t>
          </a:r>
          <a:endParaRPr lang="ar-SA" sz="1200" kern="1200">
            <a:latin typeface="Traditional Arabic" panose="02020603050405020304" pitchFamily="18" charset="-78"/>
            <a:cs typeface="Traditional Arabic" panose="02020603050405020304" pitchFamily="18" charset="-78"/>
          </a:endParaRPr>
        </a:p>
        <a:p>
          <a:pPr marL="114300" lvl="1" indent="-114300" algn="r" defTabSz="533400" rtl="1">
            <a:lnSpc>
              <a:spcPct val="90000"/>
            </a:lnSpc>
            <a:spcBef>
              <a:spcPct val="0"/>
            </a:spcBef>
            <a:spcAft>
              <a:spcPct val="15000"/>
            </a:spcAft>
            <a:buChar char="••"/>
          </a:pPr>
          <a:r>
            <a:rPr lang="ar-TN" sz="1200" kern="1200">
              <a:latin typeface="Traditional Arabic" panose="02020603050405020304" pitchFamily="18" charset="-78"/>
              <a:cs typeface="Traditional Arabic" panose="02020603050405020304" pitchFamily="18" charset="-78"/>
            </a:rPr>
            <a:t>المخرجات</a:t>
          </a:r>
          <a:endParaRPr lang="ar-SA" sz="1200" kern="1200"/>
        </a:p>
      </dsp:txBody>
      <dsp:txXfrm>
        <a:off x="2580678" y="413463"/>
        <a:ext cx="1533865" cy="880748"/>
      </dsp:txXfrm>
    </dsp:sp>
    <dsp:sp modelId="{604400AB-C14F-4CA1-A818-A60AE5903692}">
      <dsp:nvSpPr>
        <dsp:cNvPr id="0" name=""/>
        <dsp:cNvSpPr/>
      </dsp:nvSpPr>
      <dsp:spPr>
        <a:xfrm rot="10800000">
          <a:off x="2127257" y="15496"/>
          <a:ext cx="510572" cy="3955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rtl="1">
            <a:lnSpc>
              <a:spcPct val="90000"/>
            </a:lnSpc>
            <a:spcBef>
              <a:spcPct val="0"/>
            </a:spcBef>
            <a:spcAft>
              <a:spcPct val="35000"/>
            </a:spcAft>
          </a:pPr>
          <a:endParaRPr lang="ar-SA" sz="1000" kern="1200">
            <a:latin typeface="Traditional Arabic" panose="02020603050405020304" pitchFamily="18" charset="-78"/>
            <a:cs typeface="Traditional Arabic" panose="02020603050405020304" pitchFamily="18" charset="-78"/>
          </a:endParaRPr>
        </a:p>
      </dsp:txBody>
      <dsp:txXfrm rot="10800000">
        <a:off x="2245917" y="94602"/>
        <a:ext cx="391912" cy="237320"/>
      </dsp:txXfrm>
    </dsp:sp>
    <dsp:sp modelId="{226A7645-7DD9-4495-BA90-D94029FAB45E}">
      <dsp:nvSpPr>
        <dsp:cNvPr id="0" name=""/>
        <dsp:cNvSpPr/>
      </dsp:nvSpPr>
      <dsp:spPr>
        <a:xfrm>
          <a:off x="288372" y="40462"/>
          <a:ext cx="1588667" cy="518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r" defTabSz="533400" rtl="1">
            <a:lnSpc>
              <a:spcPct val="90000"/>
            </a:lnSpc>
            <a:spcBef>
              <a:spcPct val="0"/>
            </a:spcBef>
            <a:spcAft>
              <a:spcPct val="35000"/>
            </a:spcAft>
          </a:pPr>
          <a:endParaRPr lang="ar-SA" sz="1200" kern="1200">
            <a:latin typeface="Traditional Arabic" panose="02020603050405020304" pitchFamily="18" charset="-78"/>
            <a:cs typeface="Traditional Arabic" panose="02020603050405020304" pitchFamily="18" charset="-78"/>
          </a:endParaRPr>
        </a:p>
      </dsp:txBody>
      <dsp:txXfrm>
        <a:off x="326654" y="40462"/>
        <a:ext cx="1588667" cy="345600"/>
      </dsp:txXfrm>
    </dsp:sp>
    <dsp:sp modelId="{01E0E9DD-E07B-42DB-A15A-36FC6E4ABB9D}">
      <dsp:nvSpPr>
        <dsp:cNvPr id="0" name=""/>
        <dsp:cNvSpPr/>
      </dsp:nvSpPr>
      <dsp:spPr>
        <a:xfrm>
          <a:off x="1264" y="386062"/>
          <a:ext cx="1588667" cy="935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595</Words>
  <Characters>3392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Sofiene nefzi</dc:creator>
  <cp:lastModifiedBy>Riadh Zaiem</cp:lastModifiedBy>
  <cp:revision>12</cp:revision>
  <dcterms:created xsi:type="dcterms:W3CDTF">2017-01-10T14:56:00Z</dcterms:created>
  <dcterms:modified xsi:type="dcterms:W3CDTF">2017-01-13T11:32:00Z</dcterms:modified>
</cp:coreProperties>
</file>